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3E" w:rsidRPr="009D663E" w:rsidRDefault="009D663E" w:rsidP="009D663E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гаджетов на детский сон.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Ученые приравнивают недостаток сна к недоеданию: и то и другое истощает организм. Влияет ли телевизор на сон? Определенно да. Просмотр мультфильмов и игры на планшете или телефоне, особенно в вечернее время и непосредственно перед сном, стимулируют мозг и не дают ему расслабиться.</w:t>
      </w:r>
    </w:p>
    <w:p w:rsidR="00491D7C" w:rsidRPr="009D663E" w:rsidRDefault="000642D8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491D7C" w:rsidRPr="009D663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Свечение экранов затрудняет сон</w:t>
        </w:r>
      </w:hyperlink>
      <w:r w:rsidR="00491D7C" w:rsidRPr="009D663E">
        <w:rPr>
          <w:rFonts w:ascii="Times New Roman" w:hAnsi="Times New Roman" w:cs="Times New Roman"/>
          <w:sz w:val="28"/>
          <w:szCs w:val="28"/>
        </w:rPr>
        <w:t>, время отдыха сокращается, а это приводит к недосыпанию. И это только один из ответов на вопрос, как влияет телевизор на сон ребенка.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По данны</w:t>
      </w:r>
      <w:r w:rsidR="009D663E">
        <w:rPr>
          <w:rFonts w:ascii="Times New Roman" w:hAnsi="Times New Roman" w:cs="Times New Roman"/>
          <w:sz w:val="28"/>
          <w:szCs w:val="28"/>
        </w:rPr>
        <w:t xml:space="preserve">м ЮНЕСКО 93% современных детей 1,6 </w:t>
      </w:r>
      <w:r w:rsidRPr="009D663E">
        <w:rPr>
          <w:rFonts w:ascii="Times New Roman" w:hAnsi="Times New Roman" w:cs="Times New Roman"/>
          <w:sz w:val="28"/>
          <w:szCs w:val="28"/>
        </w:rPr>
        <w:t xml:space="preserve">–5 лет смотрят на экран 32 часа в неделю, т.е. около 4,5 часов в день. Развитие мозга в раннем возрасте определяется раздражителями окружающей среды или их отсутствием. Стимулирование мозга избыточным воздействием гаджетов, интернетом или телевидением связано с когнитивными задержками, повышенной импульсивностью, снижением способности к </w:t>
      </w:r>
      <w:proofErr w:type="spellStart"/>
      <w:r w:rsidRPr="009D663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D663E">
        <w:rPr>
          <w:rFonts w:ascii="Times New Roman" w:hAnsi="Times New Roman" w:cs="Times New Roman"/>
          <w:sz w:val="28"/>
          <w:szCs w:val="28"/>
        </w:rPr>
        <w:t>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Отдыхает ли ребенок перед экраном?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Включить ребенку телевизор или дать поиграть на телефоне, чтобы быстренько сделать дела по дому или выпить долгожданную чашку чая в тишине, вроде бы вполне обычное дело. Ребенок увлечен, кажется, что он расслаблен и отдыхает за просмотром любимого мультика.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На самом деле мозг ребенка в этот момент очень напряженно трудится. Он старается уследить за меняющимися картинками и обработать новую информацию. Иногда, сидя перед телевизором, дети начинают повторять навязчивые движения (накручивать волосы на палец, грызть ногти, теребить пупок или другую часть тела). При кажущемся спокойствии они в этот момент возбуждены. Поэтому когда телевизор выключается, ребенок начинает бегать, прыгать, резко бросается к какому-нибудь занятию. А что если уже пора ложиться спать?</w:t>
      </w:r>
    </w:p>
    <w:p w:rsidR="009D663E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 xml:space="preserve">Когда телевизор дома включен целый день, ребенок может его и не смотреть, но мозг постоянно стимулируется посторонними звуками и «считывает» информацию, а значит перегружается. Привыкая к </w:t>
      </w:r>
      <w:proofErr w:type="spellStart"/>
      <w:r w:rsidRPr="009D663E">
        <w:rPr>
          <w:rFonts w:ascii="Times New Roman" w:hAnsi="Times New Roman" w:cs="Times New Roman"/>
          <w:sz w:val="28"/>
          <w:szCs w:val="28"/>
        </w:rPr>
        <w:t>гиперстимуляции</w:t>
      </w:r>
      <w:proofErr w:type="spellEnd"/>
      <w:r w:rsidRPr="009D663E">
        <w:rPr>
          <w:rFonts w:ascii="Times New Roman" w:hAnsi="Times New Roman" w:cs="Times New Roman"/>
          <w:sz w:val="28"/>
          <w:szCs w:val="28"/>
        </w:rPr>
        <w:t>, дети уже не могут обходиться без нее. Ребенок требует мультики еще и еще, и отказать ему все труднее. Играть, есть, засыпать под мультфильмы входит у ребенка в привычку. И даже во сне мозг не перестает обрабатывать полученную за день информацию, а знач</w:t>
      </w:r>
      <w:r w:rsidR="004E476D">
        <w:rPr>
          <w:rFonts w:ascii="Times New Roman" w:hAnsi="Times New Roman" w:cs="Times New Roman"/>
          <w:sz w:val="28"/>
          <w:szCs w:val="28"/>
        </w:rPr>
        <w:t>ит, нервная система не отдыхает</w:t>
      </w:r>
    </w:p>
    <w:p w:rsidR="00491D7C" w:rsidRPr="009D663E" w:rsidRDefault="00491D7C" w:rsidP="000642D8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Влияние телевизора на сон ребенка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lastRenderedPageBreak/>
        <w:t>После года дети склонны прятать </w:t>
      </w:r>
      <w:hyperlink r:id="rId8" w:tgtFrame="_blank" w:history="1">
        <w:r w:rsidRPr="009D66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признаки усталости</w:t>
        </w:r>
      </w:hyperlink>
      <w:r w:rsidRPr="009D663E">
        <w:rPr>
          <w:rFonts w:ascii="Times New Roman" w:hAnsi="Times New Roman" w:cs="Times New Roman"/>
          <w:sz w:val="28"/>
          <w:szCs w:val="28"/>
        </w:rPr>
        <w:t> и часто совсем не выглядят сонными вечером. Но так как ребенок все же устает за день, организм помогает ему справиться с сонливостью и усталостью с помощью повышенной активности, вырабатывая «гормон стресса» кортизол. Кортизол запускает активирующие процессы в организме, в том числе в мозге, поэтому перегулявшему ребенку так трудно успокоиться и уснуть. А проснувшись ночью, малыш не может уснуть из-за «непереваренного» организмом возбуждения.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Просмотр телевизора, игры на планшете особенно возбуждают нервную систему ребенка. Поэтому ему труднее уснуть, </w:t>
      </w:r>
      <w:hyperlink r:id="rId9" w:tgtFrame="_blank" w:history="1">
        <w:r w:rsidRPr="009D66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сон может быть прерывистым.</w:t>
        </w:r>
      </w:hyperlink>
      <w:r w:rsidRPr="009D663E">
        <w:rPr>
          <w:rFonts w:ascii="Times New Roman" w:hAnsi="Times New Roman" w:cs="Times New Roman"/>
          <w:sz w:val="28"/>
          <w:szCs w:val="28"/>
        </w:rPr>
        <w:t> Ребенку могут сниться страшные сны. Ведь что-то в мультфильме может его встревожить или останется для малыша непонятным.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Чрезмерная стимуляция нервной системы может быть причиной </w:t>
      </w:r>
      <w:hyperlink r:id="rId10" w:tgtFrame="_blank" w:history="1">
        <w:r w:rsidRPr="009D663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ночных кошмаров</w:t>
        </w:r>
      </w:hyperlink>
      <w:r w:rsidRPr="009D663E">
        <w:rPr>
          <w:rFonts w:ascii="Times New Roman" w:hAnsi="Times New Roman" w:cs="Times New Roman"/>
          <w:sz w:val="28"/>
          <w:szCs w:val="28"/>
        </w:rPr>
        <w:t>, когда ребёнку снятся чудовища или погоня за ним, и его переживания очень реалистичны. Обычно это происходит во второй половине ночи. Ребёнок просыпается в плаче или с криком, он напуган, иногда его тяжело успокоить.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Стоит разбудить ребёнка и помочь ему успокоиться. Не нужно уговаривать его, что приснившихся монстров не существует, для детей они вполне реальны.</w:t>
      </w:r>
    </w:p>
    <w:p w:rsidR="009D663E" w:rsidRPr="009D663E" w:rsidRDefault="009D663E" w:rsidP="000642D8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b/>
          <w:bCs/>
          <w:sz w:val="28"/>
          <w:szCs w:val="28"/>
        </w:rPr>
        <w:t>Как помочь, если ребенку снятся ночные кошмары?</w:t>
      </w:r>
    </w:p>
    <w:p w:rsidR="009D663E" w:rsidRPr="009D663E" w:rsidRDefault="009D663E" w:rsidP="000642D8">
      <w:pPr>
        <w:numPr>
          <w:ilvl w:val="0"/>
          <w:numId w:val="1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Сведите к минимуму пугающие переживания за день, чтобы сон ребенка был спокойным. Телевизор и планшет в вечернее время лучше вообще исключить. А также не читайте страшные книги и по возможности избегайте ситуаций, которые могут быть непонятными и неприятными для ребенка.</w:t>
      </w:r>
    </w:p>
    <w:p w:rsidR="009D663E" w:rsidRPr="009D663E" w:rsidRDefault="009D663E" w:rsidP="000642D8">
      <w:pPr>
        <w:numPr>
          <w:ilvl w:val="0"/>
          <w:numId w:val="2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Используйте «ловушки для плохих снов», «</w:t>
      </w:r>
      <w:proofErr w:type="spellStart"/>
      <w:r w:rsidRPr="009D663E">
        <w:rPr>
          <w:rFonts w:ascii="Times New Roman" w:hAnsi="Times New Roman" w:cs="Times New Roman"/>
          <w:sz w:val="28"/>
          <w:szCs w:val="28"/>
        </w:rPr>
        <w:t>сновизор</w:t>
      </w:r>
      <w:proofErr w:type="spellEnd"/>
      <w:r w:rsidRPr="009D663E">
        <w:rPr>
          <w:rFonts w:ascii="Times New Roman" w:hAnsi="Times New Roman" w:cs="Times New Roman"/>
          <w:sz w:val="28"/>
          <w:szCs w:val="28"/>
        </w:rPr>
        <w:t>», с помощью которого ребенок во время ритуала отхода ко сну может заказать себе сновидение. Это может быть коробка с нарисованными кнопками.</w:t>
      </w:r>
    </w:p>
    <w:p w:rsidR="009D663E" w:rsidRPr="009D663E" w:rsidRDefault="009D663E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Пусть ребенок выберет себе «игрушку-защитника», которая будет оберегать его сон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Дневная активность способствует крепкому сну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Во время бодрствования гуляйте, играйте с ребенком в подвижные игры, разговаривайте, пойте, танцуйте. Но не допускайте излишней активности и перевозбуждения в вечернее время – чрезмерная эмоциональная нагрузка плохо влияет на качество сна.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663E">
        <w:rPr>
          <w:rFonts w:ascii="Times New Roman" w:hAnsi="Times New Roman" w:cs="Times New Roman"/>
          <w:sz w:val="28"/>
          <w:szCs w:val="28"/>
        </w:rPr>
        <w:lastRenderedPageBreak/>
        <w:t>Важно качественно расслаблять ребенка перед сном: спокойно провести достаточное для полного успокоения время при неярком освещении и в тишине.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Ежедневно проводите перед сном один и тот же ритуал, в который включите различные способы релаксации.</w:t>
      </w:r>
    </w:p>
    <w:p w:rsidR="00491D7C" w:rsidRPr="009D663E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Сколько времени стоит проводить ребенку перед телевизором или с гаджетами?</w:t>
      </w:r>
    </w:p>
    <w:bookmarkEnd w:id="0"/>
    <w:p w:rsidR="00491D7C" w:rsidRPr="009D663E" w:rsidRDefault="00491D7C" w:rsidP="000642D8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b/>
          <w:bCs/>
          <w:sz w:val="28"/>
          <w:szCs w:val="28"/>
        </w:rPr>
        <w:t>Младше 3 лет</w:t>
      </w:r>
      <w:r w:rsidRPr="009D663E">
        <w:rPr>
          <w:rFonts w:ascii="Times New Roman" w:hAnsi="Times New Roman" w:cs="Times New Roman"/>
          <w:sz w:val="28"/>
          <w:szCs w:val="28"/>
        </w:rPr>
        <w:t> </w:t>
      </w:r>
      <w:r w:rsidRPr="009D663E">
        <w:rPr>
          <w:rFonts w:ascii="Times New Roman" w:hAnsi="Times New Roman" w:cs="Times New Roman"/>
          <w:sz w:val="28"/>
          <w:szCs w:val="28"/>
        </w:rPr>
        <w:br/>
        <w:t>Лучше совсем без телевизора и точно не рекомендуется телефон или планшет.</w:t>
      </w:r>
    </w:p>
    <w:p w:rsidR="00491D7C" w:rsidRPr="009D663E" w:rsidRDefault="00491D7C" w:rsidP="000642D8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b/>
          <w:bCs/>
          <w:sz w:val="28"/>
          <w:szCs w:val="28"/>
        </w:rPr>
        <w:t>3–5 лет</w:t>
      </w:r>
      <w:r w:rsidRPr="009D663E">
        <w:rPr>
          <w:rFonts w:ascii="Times New Roman" w:hAnsi="Times New Roman" w:cs="Times New Roman"/>
          <w:sz w:val="28"/>
          <w:szCs w:val="28"/>
        </w:rPr>
        <w:br/>
        <w:t>Телевизор 20 минут, лучше совсем без гаджетов. В экстренных случаях можно дать ненадолго планшет или телефон.</w:t>
      </w:r>
    </w:p>
    <w:p w:rsidR="00491D7C" w:rsidRPr="009D663E" w:rsidRDefault="00491D7C" w:rsidP="000642D8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b/>
          <w:bCs/>
          <w:sz w:val="28"/>
          <w:szCs w:val="28"/>
        </w:rPr>
        <w:t>5–7 лет</w:t>
      </w:r>
      <w:r w:rsidRPr="009D663E">
        <w:rPr>
          <w:rFonts w:ascii="Times New Roman" w:hAnsi="Times New Roman" w:cs="Times New Roman"/>
          <w:sz w:val="28"/>
          <w:szCs w:val="28"/>
        </w:rPr>
        <w:br/>
        <w:t>Телевизор 30 минут или гаджеты 10 минут (лучше обойтись без них).</w:t>
      </w:r>
    </w:p>
    <w:p w:rsidR="00491D7C" w:rsidRPr="009D663E" w:rsidRDefault="00491D7C" w:rsidP="000642D8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b/>
          <w:bCs/>
          <w:sz w:val="28"/>
          <w:szCs w:val="28"/>
        </w:rPr>
        <w:t>7–9 лет</w:t>
      </w:r>
      <w:r w:rsidRPr="009D663E">
        <w:rPr>
          <w:rFonts w:ascii="Times New Roman" w:hAnsi="Times New Roman" w:cs="Times New Roman"/>
          <w:sz w:val="28"/>
          <w:szCs w:val="28"/>
        </w:rPr>
        <w:br/>
        <w:t>Суммарное время для телевизора и гаджетов 40 минут в день.</w:t>
      </w:r>
    </w:p>
    <w:p w:rsidR="00491D7C" w:rsidRPr="009D663E" w:rsidRDefault="00491D7C" w:rsidP="000642D8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b/>
          <w:bCs/>
          <w:sz w:val="28"/>
          <w:szCs w:val="28"/>
        </w:rPr>
        <w:t>9–14 лет</w:t>
      </w:r>
      <w:r w:rsidRPr="009D663E">
        <w:rPr>
          <w:rFonts w:ascii="Times New Roman" w:hAnsi="Times New Roman" w:cs="Times New Roman"/>
          <w:sz w:val="28"/>
          <w:szCs w:val="28"/>
        </w:rPr>
        <w:br/>
        <w:t>Суммарное время 60 минут в день.</w:t>
      </w:r>
    </w:p>
    <w:p w:rsidR="00491D7C" w:rsidRPr="009D663E" w:rsidRDefault="00491D7C" w:rsidP="000642D8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b/>
          <w:bCs/>
          <w:sz w:val="28"/>
          <w:szCs w:val="28"/>
        </w:rPr>
        <w:t>Старше 14 лет</w:t>
      </w:r>
      <w:proofErr w:type="gramStart"/>
      <w:r w:rsidRPr="009D663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D663E">
        <w:rPr>
          <w:rFonts w:ascii="Times New Roman" w:hAnsi="Times New Roman" w:cs="Times New Roman"/>
          <w:sz w:val="28"/>
          <w:szCs w:val="28"/>
        </w:rPr>
        <w:t>е более 90 минут в день.</w:t>
      </w:r>
    </w:p>
    <w:p w:rsidR="004E476D" w:rsidRDefault="00491D7C" w:rsidP="000642D8">
      <w:p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sz w:val="28"/>
          <w:szCs w:val="28"/>
        </w:rPr>
        <w:t>Сейчас трудно совсем оградить ребенка от телевизора и других гаджетов, особенно если в семье есть старшие дети, которые пользуются телефонами, планшетами и компьютером. А порой мультфильм – единственная возможность отвлечь малыша, пока мама чем-то занята. Старайтесь по возможности соблюдать временные рамки контакта с гаджетами. И давайте ребенку максимум внимания, контакта и близости в течение всего дня и особенно перед укладыванием. Это поможет ему справиться с возбуждением, тревожностью и страхами.</w:t>
      </w:r>
    </w:p>
    <w:p w:rsidR="00491D7C" w:rsidRPr="009D663E" w:rsidRDefault="00491D7C" w:rsidP="004E476D">
      <w:pPr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9D663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D663E">
        <w:rPr>
          <w:rFonts w:ascii="Times New Roman" w:hAnsi="Times New Roman" w:cs="Times New Roman"/>
          <w:sz w:val="28"/>
          <w:szCs w:val="28"/>
        </w:rPr>
        <w:br/>
      </w:r>
      <w:r w:rsidRPr="009D663E">
        <w:rPr>
          <w:rFonts w:ascii="Times New Roman" w:hAnsi="Times New Roman" w:cs="Times New Roman"/>
          <w:i/>
          <w:iCs/>
          <w:sz w:val="28"/>
          <w:szCs w:val="28"/>
        </w:rPr>
        <w:t>редактор сайта </w:t>
      </w:r>
      <w:hyperlink r:id="rId11" w:tgtFrame="_blank" w:history="1">
        <w:r w:rsidRPr="009D663E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baby-sleep.ru</w:t>
        </w:r>
      </w:hyperlink>
    </w:p>
    <w:p w:rsidR="006C510E" w:rsidRPr="009D663E" w:rsidRDefault="006C510E" w:rsidP="009D663E">
      <w:pPr>
        <w:ind w:left="-142" w:firstLine="284"/>
        <w:rPr>
          <w:rFonts w:ascii="Times New Roman" w:hAnsi="Times New Roman" w:cs="Times New Roman"/>
          <w:sz w:val="28"/>
          <w:szCs w:val="28"/>
        </w:rPr>
      </w:pPr>
    </w:p>
    <w:sectPr w:rsidR="006C510E" w:rsidRPr="009D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6FDE"/>
    <w:multiLevelType w:val="multilevel"/>
    <w:tmpl w:val="B6D2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30753"/>
    <w:multiLevelType w:val="multilevel"/>
    <w:tmpl w:val="314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60ADE"/>
    <w:multiLevelType w:val="multilevel"/>
    <w:tmpl w:val="4AFC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C"/>
    <w:rsid w:val="000642D8"/>
    <w:rsid w:val="000C709B"/>
    <w:rsid w:val="00491D7C"/>
    <w:rsid w:val="004E476D"/>
    <w:rsid w:val="006C510E"/>
    <w:rsid w:val="009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D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sleep.ru/articles/80-kak-otsledit-priznaki-ustalo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by-sleep.ru/articles/98-faktori-vliyayushie-na-so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by-sleep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by-sleep.ru/articles/258-nochnye-strakhi-i-nochnye-koshmary-u-det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by-sleep.ru/articles/370-pochemu-rebenok-chasto-prosypaetsya-noch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C761-097C-4AF0-889B-44E5DA34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895</Words>
  <Characters>5108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IPsheder</dc:creator>
  <cp:keywords/>
  <dc:description/>
  <cp:lastModifiedBy>ПкСекретарь</cp:lastModifiedBy>
  <cp:revision>7</cp:revision>
  <dcterms:created xsi:type="dcterms:W3CDTF">2021-02-03T05:55:00Z</dcterms:created>
  <dcterms:modified xsi:type="dcterms:W3CDTF">2021-02-19T11:30:00Z</dcterms:modified>
</cp:coreProperties>
</file>