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F8" w:rsidRDefault="00783920" w:rsidP="00AD33F8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РОБОТ «</w:t>
      </w:r>
      <w:r w:rsidR="00EF3E02" w:rsidRPr="00EF3E0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Cubetto</w:t>
      </w:r>
      <w:r w:rsidR="00AD33F8">
        <w:rPr>
          <w:rFonts w:ascii="Times New Roman" w:hAnsi="Times New Roman"/>
          <w:b/>
          <w:sz w:val="28"/>
        </w:rPr>
        <w:t>»</w:t>
      </w:r>
    </w:p>
    <w:p w:rsidR="00AD33F8" w:rsidRDefault="00AD33F8" w:rsidP="00AD33F8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1D17AE" w:rsidRPr="00AD33F8" w:rsidRDefault="00AD33F8" w:rsidP="00F22ACF">
      <w:pPr>
        <w:spacing w:after="0" w:line="20" w:lineRule="atLeast"/>
        <w:ind w:left="-284" w:hanging="142"/>
        <w:jc w:val="both"/>
        <w:rPr>
          <w:rFonts w:ascii="Times New Roman" w:hAnsi="Times New Roman"/>
          <w:sz w:val="32"/>
        </w:rPr>
      </w:pPr>
      <w:r w:rsidRPr="00AD33F8">
        <w:rPr>
          <w:rFonts w:ascii="Times New Roman" w:hAnsi="Times New Roman"/>
          <w:b/>
          <w:sz w:val="28"/>
        </w:rPr>
        <w:t xml:space="preserve">– </w:t>
      </w:r>
      <w:r w:rsidRPr="00AD33F8">
        <w:rPr>
          <w:rFonts w:ascii="Times New Roman" w:hAnsi="Times New Roman"/>
          <w:sz w:val="32"/>
        </w:rPr>
        <w:t xml:space="preserve">новый стандарт обучения программированию, способ научить детей не только пользоваться технологиями, но и создавать их. </w:t>
      </w:r>
      <w:r w:rsidR="00F22ACF">
        <w:rPr>
          <w:rFonts w:ascii="Times New Roman" w:hAnsi="Times New Roman"/>
          <w:sz w:val="32"/>
        </w:rPr>
        <w:t xml:space="preserve">Дети </w:t>
      </w:r>
      <w:r w:rsidRPr="00AD33F8">
        <w:rPr>
          <w:rFonts w:ascii="Times New Roman" w:hAnsi="Times New Roman"/>
          <w:sz w:val="32"/>
        </w:rPr>
        <w:t>дошкольного возраста активны и любознательны, им необходимо во всём докопаться до сути, всё потрогать руками и увидеть своими глазами. Они разбирают приборы и технику, задают сотни вопросов «Почему?», «Как?», «Зачем?», «Откуда?», действуют по принципу «А что будет, если…», без конца экспериментируют и с удовольствием постигают п</w:t>
      </w:r>
      <w:r w:rsidR="00F22ACF">
        <w:rPr>
          <w:rFonts w:ascii="Times New Roman" w:hAnsi="Times New Roman"/>
          <w:sz w:val="32"/>
        </w:rPr>
        <w:t xml:space="preserve">ростые и сложные закономерности </w:t>
      </w:r>
      <w:r w:rsidRPr="00AD33F8">
        <w:rPr>
          <w:rFonts w:ascii="Times New Roman" w:hAnsi="Times New Roman"/>
          <w:sz w:val="32"/>
        </w:rPr>
        <w:t>окружающего мира.</w:t>
      </w:r>
    </w:p>
    <w:p w:rsidR="00AD33F8" w:rsidRDefault="00AD33F8" w:rsidP="001D17AE">
      <w:pPr>
        <w:spacing w:after="0" w:line="20" w:lineRule="atLeast"/>
        <w:rPr>
          <w:rFonts w:ascii="Times New Roman" w:hAnsi="Times New Roman"/>
          <w:b/>
          <w:i/>
          <w:sz w:val="28"/>
        </w:rPr>
      </w:pPr>
    </w:p>
    <w:p w:rsidR="00AD33F8" w:rsidRDefault="00AD33F8" w:rsidP="001D17AE">
      <w:pPr>
        <w:spacing w:after="0" w:line="20" w:lineRule="atLeast"/>
        <w:rPr>
          <w:rFonts w:ascii="Times New Roman" w:hAnsi="Times New Roman"/>
          <w:b/>
          <w:i/>
          <w:sz w:val="28"/>
        </w:rPr>
      </w:pPr>
    </w:p>
    <w:p w:rsidR="00AD33F8" w:rsidRDefault="00AD33F8" w:rsidP="001D17AE">
      <w:pPr>
        <w:spacing w:after="0" w:line="20" w:lineRule="atLeast"/>
        <w:rPr>
          <w:rFonts w:ascii="Times New Roman" w:hAnsi="Times New Roman"/>
          <w:b/>
          <w:i/>
          <w:sz w:val="28"/>
        </w:rPr>
      </w:pPr>
    </w:p>
    <w:p w:rsidR="00891CAA" w:rsidRDefault="00891CAA" w:rsidP="00AD33F8">
      <w:pPr>
        <w:suppressAutoHyphens w:val="0"/>
        <w:spacing w:after="120" w:line="264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F22ACF" w:rsidRDefault="00F22ACF" w:rsidP="00AD33F8">
      <w:pPr>
        <w:suppressAutoHyphens w:val="0"/>
        <w:spacing w:after="120" w:line="264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0D7B2D" w:rsidRPr="000D7B2D" w:rsidRDefault="004B5396" w:rsidP="002A38E3">
      <w:pPr>
        <w:suppressAutoHyphens w:val="0"/>
        <w:spacing w:after="120" w:line="264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lastRenderedPageBreak/>
        <w:t>ДЛЯ ЗАМЕТОК</w:t>
      </w:r>
    </w:p>
    <w:p w:rsidR="000D7B2D" w:rsidRPr="000D7B2D" w:rsidRDefault="000D7B2D" w:rsidP="000D7B2D">
      <w:pPr>
        <w:suppressAutoHyphens w:val="0"/>
        <w:spacing w:after="120" w:line="264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0D7B2D">
        <w:rPr>
          <w:rFonts w:ascii="Times New Roman" w:hAnsi="Times New Roman"/>
          <w:sz w:val="28"/>
          <w:szCs w:val="28"/>
          <w:u w:val="single"/>
          <w:lang w:eastAsia="en-US"/>
        </w:rPr>
        <w:t xml:space="preserve">        </w:t>
      </w:r>
      <w:r w:rsidRPr="000D7B2D">
        <w:rPr>
          <w:rFonts w:ascii="Times New Roman" w:hAnsi="Times New Roman"/>
          <w:bCs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02"/>
      </w:tblGrid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D7B2D" w:rsidRPr="000D7B2D" w:rsidTr="00DF1A6B">
        <w:tc>
          <w:tcPr>
            <w:tcW w:w="4627" w:type="dxa"/>
          </w:tcPr>
          <w:p w:rsidR="000D7B2D" w:rsidRPr="000D7B2D" w:rsidRDefault="000D7B2D" w:rsidP="000D7B2D">
            <w:pPr>
              <w:suppressAutoHyphens w:val="0"/>
              <w:spacing w:before="240" w:after="0" w:line="252" w:lineRule="atLeast"/>
              <w:textAlignment w:val="baseline"/>
              <w:rPr>
                <w:rFonts w:ascii="Times New Roman" w:hAnsi="Times New Roman"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</w:tc>
      </w:tr>
    </w:tbl>
    <w:p w:rsidR="000D7B2D" w:rsidRPr="000D7B2D" w:rsidRDefault="000D7B2D" w:rsidP="000D7B2D">
      <w:pPr>
        <w:suppressAutoHyphens w:val="0"/>
        <w:spacing w:after="120" w:line="252" w:lineRule="atLeast"/>
        <w:textAlignment w:val="baseline"/>
        <w:rPr>
          <w:rFonts w:ascii="Times New Roman" w:hAnsi="Times New Roman"/>
          <w:b/>
          <w:bCs/>
          <w:i/>
          <w:sz w:val="27"/>
          <w:szCs w:val="27"/>
          <w:bdr w:val="none" w:sz="0" w:space="0" w:color="auto" w:frame="1"/>
          <w:lang w:eastAsia="ru-RU"/>
        </w:rPr>
      </w:pPr>
    </w:p>
    <w:p w:rsidR="00C67B45" w:rsidRPr="00AD33F8" w:rsidRDefault="000D7B2D" w:rsidP="00AD33F8">
      <w:pPr>
        <w:suppressAutoHyphens w:val="0"/>
        <w:spacing w:after="120" w:line="252" w:lineRule="atLeast"/>
        <w:jc w:val="center"/>
        <w:textAlignment w:val="baseline"/>
        <w:rPr>
          <w:rFonts w:ascii="Verdana" w:hAnsi="Verdana"/>
          <w:i/>
          <w:sz w:val="21"/>
          <w:szCs w:val="21"/>
          <w:lang w:eastAsia="ru-RU"/>
        </w:rPr>
      </w:pPr>
      <w:r w:rsidRPr="000D7B2D">
        <w:rPr>
          <w:rFonts w:ascii="Times New Roman" w:hAnsi="Times New Roman"/>
          <w:b/>
          <w:bCs/>
          <w:i/>
          <w:sz w:val="27"/>
          <w:szCs w:val="27"/>
          <w:bdr w:val="none" w:sz="0" w:space="0" w:color="auto" w:frame="1"/>
          <w:lang w:eastAsia="ru-RU"/>
        </w:rPr>
        <w:t>Адрес:</w:t>
      </w:r>
      <w:r w:rsidRPr="000D7B2D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 152124 Ярославская область, Ростовский район, с. Шурскол, ул. Сельская, 8а</w:t>
      </w:r>
      <w:r w:rsidRPr="000D7B2D">
        <w:rPr>
          <w:rFonts w:ascii="Times New Roman" w:hAnsi="Times New Roman"/>
          <w:b/>
          <w:bCs/>
          <w:i/>
          <w:sz w:val="30"/>
          <w:szCs w:val="30"/>
          <w:bdr w:val="none" w:sz="0" w:space="0" w:color="auto" w:frame="1"/>
          <w:lang w:eastAsia="ru-RU"/>
        </w:rPr>
        <w:t>E-mail: </w:t>
      </w:r>
      <w:r w:rsidRPr="000D7B2D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dou23katysha@yandex.ru</w:t>
      </w:r>
    </w:p>
    <w:p w:rsidR="00C67B45" w:rsidRDefault="00C67B45" w:rsidP="004B7F0C">
      <w:pPr>
        <w:spacing w:after="0" w:line="20" w:lineRule="atLeast"/>
        <w:jc w:val="center"/>
        <w:rPr>
          <w:rFonts w:ascii="Times New Roman" w:hAnsi="Times New Roman"/>
        </w:rPr>
      </w:pPr>
    </w:p>
    <w:p w:rsidR="00AD33F8" w:rsidRDefault="00AD33F8" w:rsidP="004B7F0C">
      <w:pPr>
        <w:spacing w:after="0" w:line="20" w:lineRule="atLeast"/>
        <w:jc w:val="center"/>
        <w:rPr>
          <w:rFonts w:ascii="Times New Roman" w:hAnsi="Times New Roman"/>
        </w:rPr>
      </w:pPr>
    </w:p>
    <w:p w:rsidR="00AD33F8" w:rsidRDefault="00AD33F8" w:rsidP="004B7F0C">
      <w:pPr>
        <w:spacing w:after="0" w:line="20" w:lineRule="atLeast"/>
        <w:jc w:val="center"/>
        <w:rPr>
          <w:rFonts w:ascii="Times New Roman" w:hAnsi="Times New Roman"/>
        </w:rPr>
      </w:pPr>
    </w:p>
    <w:p w:rsidR="00AD33F8" w:rsidRDefault="00AD33F8" w:rsidP="004B7F0C">
      <w:pPr>
        <w:spacing w:after="0" w:line="20" w:lineRule="atLeast"/>
        <w:jc w:val="center"/>
        <w:rPr>
          <w:rFonts w:ascii="Times New Roman" w:hAnsi="Times New Roman"/>
        </w:rPr>
      </w:pPr>
    </w:p>
    <w:p w:rsidR="00AD33F8" w:rsidRDefault="00AD33F8" w:rsidP="004B7F0C">
      <w:pPr>
        <w:spacing w:after="0" w:line="20" w:lineRule="atLeast"/>
        <w:jc w:val="center"/>
        <w:rPr>
          <w:rFonts w:ascii="Times New Roman" w:hAnsi="Times New Roman"/>
        </w:rPr>
      </w:pPr>
    </w:p>
    <w:p w:rsidR="00AD33F8" w:rsidRDefault="00AD33F8" w:rsidP="002A38E3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AD33F8" w:rsidRDefault="00AD33F8" w:rsidP="002A38E3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C67B45" w:rsidRPr="00AD33F8" w:rsidRDefault="004B7F0C" w:rsidP="002A38E3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  <w:r w:rsidRPr="00AD33F8">
        <w:rPr>
          <w:rFonts w:ascii="Times New Roman" w:hAnsi="Times New Roman"/>
          <w:b/>
          <w:sz w:val="28"/>
        </w:rPr>
        <w:lastRenderedPageBreak/>
        <w:t xml:space="preserve">Муниципальное дошкольное образовательное учреждение </w:t>
      </w:r>
    </w:p>
    <w:p w:rsidR="004B7F0C" w:rsidRPr="00AD33F8" w:rsidRDefault="004B7F0C" w:rsidP="002A38E3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  <w:r w:rsidRPr="00AD33F8">
        <w:rPr>
          <w:rFonts w:ascii="Times New Roman" w:hAnsi="Times New Roman"/>
          <w:b/>
          <w:sz w:val="28"/>
        </w:rPr>
        <w:t>«Детский сад № 23 с. Шурскол»</w:t>
      </w:r>
    </w:p>
    <w:p w:rsidR="00C67B45" w:rsidRDefault="00C67B45" w:rsidP="00C67B45">
      <w:pPr>
        <w:tabs>
          <w:tab w:val="left" w:pos="8700"/>
        </w:tabs>
        <w:spacing w:after="0" w:line="240" w:lineRule="auto"/>
        <w:ind w:right="-1136"/>
      </w:pPr>
    </w:p>
    <w:p w:rsidR="00AD33F8" w:rsidRDefault="004B7F0C" w:rsidP="00F22ACF">
      <w:pPr>
        <w:tabs>
          <w:tab w:val="left" w:pos="8700"/>
        </w:tabs>
        <w:spacing w:after="0" w:line="240" w:lineRule="auto"/>
        <w:ind w:left="-142" w:right="-1136" w:hanging="992"/>
        <w:jc w:val="center"/>
      </w:pPr>
      <w:r>
        <w:rPr>
          <w:noProof/>
          <w:lang w:eastAsia="ru-RU"/>
        </w:rPr>
        <w:drawing>
          <wp:inline distT="0" distB="0" distL="0" distR="0">
            <wp:extent cx="807510" cy="764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13" cy="784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3F8" w:rsidRDefault="00AD33F8" w:rsidP="00AD33F8">
      <w:pPr>
        <w:tabs>
          <w:tab w:val="left" w:pos="8700"/>
        </w:tabs>
        <w:spacing w:after="0" w:line="240" w:lineRule="auto"/>
        <w:ind w:left="-142" w:right="-1136" w:hanging="992"/>
        <w:jc w:val="center"/>
      </w:pPr>
    </w:p>
    <w:p w:rsidR="00AD33F8" w:rsidRDefault="00AD33F8" w:rsidP="00AD33F8">
      <w:pPr>
        <w:tabs>
          <w:tab w:val="left" w:pos="8700"/>
        </w:tabs>
        <w:spacing w:after="0" w:line="240" w:lineRule="auto"/>
        <w:ind w:left="-142" w:right="-1136" w:hanging="992"/>
        <w:jc w:val="center"/>
      </w:pPr>
    </w:p>
    <w:p w:rsidR="00237C7D" w:rsidRDefault="00237C7D" w:rsidP="00AD33F8">
      <w:pPr>
        <w:tabs>
          <w:tab w:val="left" w:pos="8700"/>
        </w:tabs>
        <w:spacing w:after="0" w:line="240" w:lineRule="auto"/>
        <w:ind w:left="-142" w:right="-1136" w:hanging="992"/>
        <w:jc w:val="center"/>
      </w:pPr>
    </w:p>
    <w:p w:rsidR="00F22ACF" w:rsidRPr="00237C7D" w:rsidRDefault="00F22ACF" w:rsidP="00237C7D">
      <w:pPr>
        <w:tabs>
          <w:tab w:val="left" w:pos="8700"/>
        </w:tabs>
        <w:spacing w:after="0" w:line="240" w:lineRule="auto"/>
        <w:ind w:left="-142" w:right="-1136" w:hanging="992"/>
        <w:jc w:val="center"/>
        <w:rPr>
          <w:rFonts w:ascii="Times New Roman" w:hAnsi="Times New Roman"/>
          <w:b/>
          <w:i/>
          <w:sz w:val="36"/>
        </w:rPr>
      </w:pPr>
      <w:r w:rsidRPr="00237C7D">
        <w:rPr>
          <w:rFonts w:ascii="Times New Roman" w:hAnsi="Times New Roman"/>
          <w:b/>
          <w:i/>
          <w:sz w:val="36"/>
        </w:rPr>
        <w:t xml:space="preserve">Игровой набор </w:t>
      </w:r>
    </w:p>
    <w:p w:rsidR="001D17AE" w:rsidRPr="00EF3E02" w:rsidRDefault="00F22ACF" w:rsidP="00F22ACF">
      <w:pPr>
        <w:tabs>
          <w:tab w:val="left" w:pos="8700"/>
        </w:tabs>
        <w:spacing w:after="0" w:line="240" w:lineRule="auto"/>
        <w:ind w:left="-142" w:right="-1136" w:hanging="992"/>
        <w:jc w:val="center"/>
        <w:rPr>
          <w:rFonts w:ascii="Times New Roman" w:hAnsi="Times New Roman"/>
          <w:b/>
          <w:sz w:val="36"/>
          <w:szCs w:val="36"/>
        </w:rPr>
      </w:pPr>
      <w:r w:rsidRPr="00EF3E02">
        <w:rPr>
          <w:rFonts w:ascii="Times New Roman" w:hAnsi="Times New Roman"/>
          <w:b/>
          <w:sz w:val="36"/>
          <w:szCs w:val="36"/>
        </w:rPr>
        <w:t>«</w:t>
      </w:r>
      <w:r w:rsidR="00EF3E02" w:rsidRPr="00EF3E02"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  <w:t>Cubetto</w:t>
      </w:r>
      <w:r w:rsidRPr="00EF3E02">
        <w:rPr>
          <w:rFonts w:ascii="Times New Roman" w:hAnsi="Times New Roman"/>
          <w:b/>
          <w:sz w:val="36"/>
          <w:szCs w:val="36"/>
        </w:rPr>
        <w:t>»</w:t>
      </w:r>
    </w:p>
    <w:p w:rsidR="004B5396" w:rsidRDefault="004B5396" w:rsidP="004B5396">
      <w:pPr>
        <w:spacing w:after="0" w:line="240" w:lineRule="atLeast"/>
        <w:rPr>
          <w:rFonts w:ascii="Times New Roman" w:hAnsi="Times New Roman"/>
          <w:sz w:val="24"/>
        </w:rPr>
      </w:pPr>
    </w:p>
    <w:p w:rsidR="004B5396" w:rsidRDefault="00783920" w:rsidP="00F22ACF">
      <w:pPr>
        <w:spacing w:after="0" w:line="240" w:lineRule="atLeast"/>
        <w:ind w:right="-141" w:hanging="426"/>
        <w:jc w:val="center"/>
        <w:rPr>
          <w:rFonts w:ascii="Times New Roman" w:hAnsi="Times New Roman"/>
          <w:sz w:val="24"/>
        </w:rPr>
      </w:pPr>
      <w:r w:rsidRPr="00783920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3256326" cy="2171700"/>
            <wp:effectExtent l="0" t="0" r="1270" b="0"/>
            <wp:docPr id="8" name="Рисунок 8" descr="C:\Users\a8960\Desktop\9cae11e7127584141ea7a97412799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8960\Desktop\9cae11e7127584141ea7a97412799a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852" cy="218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02" w:rsidRPr="00EF3E02" w:rsidRDefault="00EF3E02" w:rsidP="000C2886">
      <w:pPr>
        <w:spacing w:after="0" w:line="240" w:lineRule="atLeast"/>
        <w:ind w:right="-68"/>
        <w:jc w:val="center"/>
        <w:rPr>
          <w:rFonts w:ascii="Times New Roman" w:hAnsi="Times New Roman"/>
          <w:sz w:val="28"/>
          <w:szCs w:val="28"/>
        </w:rPr>
      </w:pPr>
    </w:p>
    <w:p w:rsidR="00AD33F8" w:rsidRPr="00EF3E02" w:rsidRDefault="00EF3E02" w:rsidP="000C2886">
      <w:pPr>
        <w:spacing w:after="0" w:line="240" w:lineRule="atLeast"/>
        <w:ind w:right="-68"/>
        <w:jc w:val="center"/>
        <w:rPr>
          <w:rFonts w:ascii="Times New Roman" w:hAnsi="Times New Roman"/>
          <w:sz w:val="28"/>
          <w:szCs w:val="28"/>
        </w:rPr>
      </w:pPr>
      <w:r w:rsidRPr="00EF3E02">
        <w:rPr>
          <w:rFonts w:ascii="Times New Roman" w:hAnsi="Times New Roman"/>
          <w:sz w:val="28"/>
          <w:szCs w:val="28"/>
        </w:rPr>
        <w:t>Автор: воспитатель</w:t>
      </w:r>
    </w:p>
    <w:p w:rsidR="00EF3E02" w:rsidRPr="00EF3E02" w:rsidRDefault="00EF3E02" w:rsidP="000C2886">
      <w:pPr>
        <w:spacing w:after="0" w:line="240" w:lineRule="atLeast"/>
        <w:ind w:right="-68"/>
        <w:jc w:val="center"/>
        <w:rPr>
          <w:rFonts w:ascii="Times New Roman" w:hAnsi="Times New Roman"/>
          <w:sz w:val="28"/>
          <w:szCs w:val="28"/>
        </w:rPr>
      </w:pPr>
      <w:r w:rsidRPr="00EF3E02">
        <w:rPr>
          <w:rFonts w:ascii="Times New Roman" w:hAnsi="Times New Roman"/>
          <w:sz w:val="28"/>
          <w:szCs w:val="28"/>
        </w:rPr>
        <w:t>Шинакова М.С. -1 кв. категория</w:t>
      </w:r>
    </w:p>
    <w:p w:rsidR="00EF3E02" w:rsidRDefault="00EF3E02" w:rsidP="000C2886">
      <w:pPr>
        <w:spacing w:after="0" w:line="240" w:lineRule="atLeast"/>
        <w:ind w:right="-68"/>
        <w:jc w:val="center"/>
        <w:rPr>
          <w:rFonts w:ascii="Times New Roman" w:hAnsi="Times New Roman"/>
          <w:sz w:val="24"/>
        </w:rPr>
      </w:pPr>
    </w:p>
    <w:p w:rsidR="00AD33F8" w:rsidRDefault="00AD33F8" w:rsidP="000C2886">
      <w:pPr>
        <w:spacing w:after="0" w:line="240" w:lineRule="atLeast"/>
        <w:ind w:right="-68"/>
        <w:jc w:val="center"/>
        <w:rPr>
          <w:rFonts w:ascii="Times New Roman" w:hAnsi="Times New Roman"/>
          <w:sz w:val="24"/>
        </w:rPr>
      </w:pPr>
    </w:p>
    <w:p w:rsidR="00AD33F8" w:rsidRDefault="00AD33F8" w:rsidP="000C2886">
      <w:pPr>
        <w:spacing w:after="0" w:line="240" w:lineRule="atLeast"/>
        <w:ind w:right="-68"/>
        <w:jc w:val="center"/>
        <w:rPr>
          <w:rFonts w:ascii="Times New Roman" w:hAnsi="Times New Roman"/>
          <w:sz w:val="24"/>
        </w:rPr>
      </w:pPr>
    </w:p>
    <w:p w:rsidR="00AD33F8" w:rsidRDefault="00AD33F8" w:rsidP="000C2886">
      <w:pPr>
        <w:spacing w:after="0" w:line="240" w:lineRule="atLeast"/>
        <w:ind w:right="-68"/>
        <w:jc w:val="center"/>
        <w:rPr>
          <w:rFonts w:ascii="Times New Roman" w:hAnsi="Times New Roman"/>
          <w:sz w:val="24"/>
        </w:rPr>
      </w:pPr>
    </w:p>
    <w:p w:rsidR="00AD33F8" w:rsidRDefault="00F22ACF" w:rsidP="00EF3E02">
      <w:pPr>
        <w:spacing w:after="0" w:line="240" w:lineRule="atLeast"/>
        <w:ind w:right="-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Шурскол</w:t>
      </w:r>
      <w:r w:rsidR="00EF3E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2019г.</w:t>
      </w:r>
    </w:p>
    <w:p w:rsidR="00E82B39" w:rsidRPr="00E82B39" w:rsidRDefault="00E82B39" w:rsidP="00E82B39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32"/>
        </w:rPr>
      </w:pPr>
      <w:r w:rsidRPr="00E82B39">
        <w:rPr>
          <w:rFonts w:ascii="Times New Roman" w:hAnsi="Times New Roman"/>
          <w:b/>
          <w:bCs/>
          <w:sz w:val="32"/>
        </w:rPr>
        <w:lastRenderedPageBreak/>
        <w:t xml:space="preserve">Робот </w:t>
      </w:r>
      <w:r w:rsidRPr="00EF3E02">
        <w:rPr>
          <w:rFonts w:ascii="Times New Roman" w:hAnsi="Times New Roman"/>
          <w:b/>
          <w:bCs/>
          <w:sz w:val="32"/>
          <w:szCs w:val="32"/>
        </w:rPr>
        <w:t>«</w:t>
      </w:r>
      <w:r w:rsidR="00EF3E02" w:rsidRPr="00EF3E0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Cubetto</w:t>
      </w:r>
      <w:r w:rsidRPr="00E82B39">
        <w:rPr>
          <w:rFonts w:ascii="Times New Roman" w:hAnsi="Times New Roman"/>
          <w:b/>
          <w:bCs/>
          <w:sz w:val="32"/>
        </w:rPr>
        <w:t>»</w:t>
      </w:r>
    </w:p>
    <w:p w:rsidR="00E82B39" w:rsidRPr="00E82B39" w:rsidRDefault="00E82B39" w:rsidP="00AD33F8">
      <w:pPr>
        <w:spacing w:after="0" w:line="240" w:lineRule="atLeast"/>
        <w:ind w:right="-493" w:hanging="426"/>
        <w:jc w:val="both"/>
        <w:rPr>
          <w:rFonts w:ascii="Times New Roman" w:hAnsi="Times New Roman"/>
          <w:bCs/>
          <w:sz w:val="28"/>
        </w:rPr>
      </w:pPr>
      <w:r w:rsidRPr="00E82B39">
        <w:rPr>
          <w:rFonts w:ascii="Times New Roman" w:hAnsi="Times New Roman"/>
          <w:bCs/>
          <w:noProof/>
          <w:sz w:val="28"/>
          <w:lang w:eastAsia="ru-RU"/>
        </w:rPr>
        <w:drawing>
          <wp:inline distT="0" distB="0" distL="0" distR="0">
            <wp:extent cx="2779776" cy="2057400"/>
            <wp:effectExtent l="0" t="0" r="1905" b="0"/>
            <wp:docPr id="4" name="Рисунок 4" descr="https://www.umnitsa.ru/upload/medialibrary/f2f/f2fbdc63c2a3f26966cacbb5c543b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mnitsa.ru/upload/medialibrary/f2f/f2fbdc63c2a3f26966cacbb5c543b7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11" cy="205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39" w:rsidRPr="00E82B39" w:rsidRDefault="00E82B39" w:rsidP="00E82B39">
      <w:pPr>
        <w:spacing w:after="0" w:line="240" w:lineRule="atLeast"/>
        <w:ind w:right="-68"/>
        <w:jc w:val="both"/>
        <w:rPr>
          <w:rFonts w:ascii="Times New Roman" w:hAnsi="Times New Roman"/>
          <w:bCs/>
          <w:sz w:val="24"/>
          <w:szCs w:val="24"/>
        </w:rPr>
      </w:pPr>
      <w:r w:rsidRPr="00E82B39">
        <w:rPr>
          <w:rFonts w:ascii="Times New Roman" w:hAnsi="Times New Roman"/>
          <w:bCs/>
          <w:sz w:val="24"/>
          <w:szCs w:val="24"/>
        </w:rPr>
        <w:t xml:space="preserve">Дружелюбный деревянный робот, которым малыши сами могут управлять. </w:t>
      </w:r>
      <w:r w:rsidR="00EF3E02" w:rsidRPr="00EF3E0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Cubetto</w:t>
      </w:r>
      <w:r w:rsidRPr="00E82B39">
        <w:rPr>
          <w:rFonts w:ascii="Times New Roman" w:hAnsi="Times New Roman"/>
          <w:bCs/>
          <w:sz w:val="24"/>
          <w:szCs w:val="24"/>
        </w:rPr>
        <w:t xml:space="preserve"> не умеет думать сам и двигается только так, как его запрограммирует ребёнок. На плоскость </w:t>
      </w:r>
      <w:r w:rsidR="00EF3E02" w:rsidRPr="00EF3E0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Cubetto</w:t>
      </w:r>
      <w:r w:rsidRPr="00E82B39">
        <w:rPr>
          <w:rFonts w:ascii="Times New Roman" w:hAnsi="Times New Roman"/>
          <w:bCs/>
          <w:sz w:val="24"/>
          <w:szCs w:val="24"/>
        </w:rPr>
        <w:t xml:space="preserve"> удобно клеить наклейки (они есть в наборе) и крепить декоративные элементы, так чтобы он преображался. </w:t>
      </w:r>
    </w:p>
    <w:p w:rsidR="00E82B39" w:rsidRDefault="00E82B39" w:rsidP="00E82B39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8"/>
        </w:rPr>
      </w:pPr>
      <w:r w:rsidRPr="00E82B39">
        <w:rPr>
          <w:rFonts w:ascii="Times New Roman" w:hAnsi="Times New Roman"/>
          <w:b/>
          <w:bCs/>
          <w:sz w:val="28"/>
        </w:rPr>
        <w:t>Интерфейсная доска</w:t>
      </w:r>
    </w:p>
    <w:p w:rsidR="00F22ACF" w:rsidRPr="00E82B39" w:rsidRDefault="00F22ACF" w:rsidP="00E82B39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8"/>
        </w:rPr>
      </w:pPr>
    </w:p>
    <w:p w:rsidR="00E82B39" w:rsidRPr="00E82B39" w:rsidRDefault="00E82B39" w:rsidP="00AD33F8">
      <w:pPr>
        <w:spacing w:after="0" w:line="240" w:lineRule="atLeast"/>
        <w:ind w:right="-68" w:firstLine="567"/>
        <w:rPr>
          <w:rFonts w:ascii="Times New Roman" w:hAnsi="Times New Roman"/>
          <w:b/>
          <w:bCs/>
          <w:sz w:val="24"/>
        </w:rPr>
      </w:pPr>
      <w:r w:rsidRPr="00E82B39">
        <w:rPr>
          <w:rFonts w:ascii="Times New Roman" w:hAnsi="Times New Roman"/>
          <w:b/>
          <w:bCs/>
          <w:noProof/>
          <w:sz w:val="24"/>
          <w:lang w:eastAsia="ru-RU"/>
        </w:rPr>
        <w:drawing>
          <wp:inline distT="0" distB="0" distL="0" distR="0">
            <wp:extent cx="2032000" cy="1503948"/>
            <wp:effectExtent l="0" t="0" r="6350" b="1270"/>
            <wp:docPr id="3" name="Рисунок 3" descr="https://www.umnitsa.ru/upload/medialibrary/e86/e86b90e2766cd652df6edb025b0b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nitsa.ru/upload/medialibrary/e86/e86b90e2766cd652df6edb025b0b49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00" cy="152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39" w:rsidRPr="00E82B39" w:rsidRDefault="00E82B39" w:rsidP="00E82B39">
      <w:pPr>
        <w:spacing w:after="0" w:line="240" w:lineRule="atLeast"/>
        <w:ind w:right="-68"/>
        <w:jc w:val="both"/>
        <w:rPr>
          <w:rFonts w:ascii="Times New Roman" w:hAnsi="Times New Roman"/>
          <w:b/>
          <w:bCs/>
        </w:rPr>
      </w:pPr>
      <w:r w:rsidRPr="00E82B39">
        <w:rPr>
          <w:rFonts w:ascii="Times New Roman" w:hAnsi="Times New Roman"/>
          <w:bCs/>
          <w:sz w:val="24"/>
          <w:szCs w:val="28"/>
        </w:rPr>
        <w:t xml:space="preserve">Интерфейсная доска – способ дистанционного управления </w:t>
      </w:r>
      <w:r w:rsidR="00EF3E02" w:rsidRPr="00EF3E0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Cubetto</w:t>
      </w:r>
      <w:r w:rsidRPr="00E82B39">
        <w:rPr>
          <w:rFonts w:ascii="Times New Roman" w:hAnsi="Times New Roman"/>
          <w:bCs/>
          <w:sz w:val="24"/>
          <w:szCs w:val="28"/>
        </w:rPr>
        <w:t xml:space="preserve">, через который дети могут давать ему команды. Это простая форма демонстрации причинно-следственных </w:t>
      </w:r>
      <w:r w:rsidRPr="00E82B39">
        <w:rPr>
          <w:rFonts w:ascii="Times New Roman" w:hAnsi="Times New Roman"/>
          <w:bCs/>
          <w:sz w:val="24"/>
          <w:szCs w:val="28"/>
        </w:rPr>
        <w:lastRenderedPageBreak/>
        <w:t>связей для детей. На доске в понятной и простой форме расположены ячейки, в которые вставляются функциональные блоки (команды для робота).</w:t>
      </w:r>
    </w:p>
    <w:p w:rsidR="00E82B39" w:rsidRPr="00E82B39" w:rsidRDefault="00E82B39" w:rsidP="00E82B39">
      <w:pPr>
        <w:spacing w:after="0" w:line="240" w:lineRule="atLeast"/>
        <w:ind w:right="-68"/>
        <w:jc w:val="both"/>
        <w:rPr>
          <w:rFonts w:ascii="Times New Roman" w:hAnsi="Times New Roman"/>
          <w:b/>
          <w:bCs/>
        </w:rPr>
      </w:pPr>
    </w:p>
    <w:p w:rsidR="00E82B39" w:rsidRPr="00AD33F8" w:rsidRDefault="00E82B39" w:rsidP="00E82B39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8"/>
        </w:rPr>
      </w:pPr>
      <w:r w:rsidRPr="00AD33F8">
        <w:rPr>
          <w:rFonts w:ascii="Times New Roman" w:hAnsi="Times New Roman"/>
          <w:b/>
          <w:bCs/>
          <w:sz w:val="28"/>
        </w:rPr>
        <w:t>Функциональные блоки</w:t>
      </w:r>
    </w:p>
    <w:p w:rsidR="00E82B39" w:rsidRPr="00E82B39" w:rsidRDefault="00E82B39" w:rsidP="00E82B39">
      <w:pPr>
        <w:spacing w:after="0" w:line="240" w:lineRule="atLeast"/>
        <w:ind w:right="-68"/>
        <w:rPr>
          <w:rFonts w:ascii="Times New Roman" w:hAnsi="Times New Roman"/>
          <w:b/>
          <w:bCs/>
        </w:rPr>
      </w:pPr>
      <w:r w:rsidRPr="00E82B39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2486025" cy="1475935"/>
            <wp:effectExtent l="0" t="0" r="0" b="0"/>
            <wp:docPr id="1" name="Рисунок 1" descr="https://www.umnitsa.ru/upload/medialibrary/046/0464d7349541f8ab7cb52ec7680ec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mnitsa.ru/upload/medialibrary/046/0464d7349541f8ab7cb52ec7680ec3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48" cy="14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39" w:rsidRPr="00AD33F8" w:rsidRDefault="00E82B39" w:rsidP="00E82B39">
      <w:pPr>
        <w:spacing w:after="0" w:line="240" w:lineRule="atLeast"/>
        <w:ind w:right="-68"/>
        <w:jc w:val="both"/>
        <w:rPr>
          <w:rFonts w:ascii="Times New Roman" w:hAnsi="Times New Roman"/>
          <w:bCs/>
          <w:sz w:val="24"/>
        </w:rPr>
      </w:pPr>
      <w:r w:rsidRPr="00E82B39">
        <w:rPr>
          <w:rFonts w:ascii="Times New Roman" w:hAnsi="Times New Roman"/>
          <w:bCs/>
          <w:sz w:val="24"/>
        </w:rPr>
        <w:t xml:space="preserve">Функциональные блоки – это способ объяснить </w:t>
      </w:r>
      <w:r w:rsidR="00EF3E02" w:rsidRPr="00EF3E0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Cubetto</w:t>
      </w:r>
      <w:r w:rsidRPr="00E82B39">
        <w:rPr>
          <w:rFonts w:ascii="Times New Roman" w:hAnsi="Times New Roman"/>
          <w:bCs/>
          <w:sz w:val="24"/>
        </w:rPr>
        <w:t xml:space="preserve">, в каком направлении ему нужно идти по доске. Это элементы программного кода, которые можно потрогать руками. Каждый блок - это определённое действие. Чтобы создать программу, просто объедините их вместе! С их помощью ребёнок может давать </w:t>
      </w:r>
      <w:r w:rsidR="00EF3E02" w:rsidRPr="00EF3E0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Cubetto</w:t>
      </w:r>
      <w:r w:rsidRPr="00E82B39">
        <w:rPr>
          <w:rFonts w:ascii="Times New Roman" w:hAnsi="Times New Roman"/>
          <w:bCs/>
          <w:sz w:val="24"/>
        </w:rPr>
        <w:t xml:space="preserve"> простые, конкретные команды, и это позволяет ему наглядно понять принцип программирования, превратить его из абстрактного понятия в осязаемое.</w:t>
      </w:r>
    </w:p>
    <w:p w:rsidR="00E82B39" w:rsidRDefault="00E82B39" w:rsidP="00AD33F8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8"/>
        </w:rPr>
      </w:pPr>
      <w:r w:rsidRPr="00E82B39">
        <w:rPr>
          <w:rFonts w:ascii="Times New Roman" w:hAnsi="Times New Roman"/>
          <w:b/>
          <w:bCs/>
          <w:sz w:val="28"/>
        </w:rPr>
        <w:t>Карта для путешествий</w:t>
      </w:r>
    </w:p>
    <w:p w:rsidR="00F22ACF" w:rsidRPr="00E82B39" w:rsidRDefault="00F22ACF" w:rsidP="00AD33F8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8"/>
        </w:rPr>
      </w:pPr>
    </w:p>
    <w:p w:rsidR="00E82B39" w:rsidRPr="00E82B39" w:rsidRDefault="00E82B39" w:rsidP="00F22ACF">
      <w:pPr>
        <w:spacing w:after="0" w:line="240" w:lineRule="atLeast"/>
        <w:ind w:left="709" w:right="-68"/>
        <w:rPr>
          <w:rFonts w:ascii="Times New Roman" w:hAnsi="Times New Roman"/>
          <w:b/>
          <w:bCs/>
          <w:sz w:val="24"/>
        </w:rPr>
      </w:pPr>
      <w:r w:rsidRPr="00E82B39">
        <w:rPr>
          <w:rFonts w:ascii="Times New Roman" w:hAnsi="Times New Roman"/>
          <w:b/>
          <w:bCs/>
          <w:noProof/>
          <w:sz w:val="24"/>
          <w:lang w:eastAsia="ru-RU"/>
        </w:rPr>
        <w:drawing>
          <wp:inline distT="0" distB="0" distL="0" distR="0">
            <wp:extent cx="1800225" cy="1332405"/>
            <wp:effectExtent l="0" t="0" r="0" b="1270"/>
            <wp:docPr id="5" name="Рисунок 5" descr="https://www.umnitsa.ru/upload/medialibrary/0c2/0c2ada875db1fa8fe25e55a56133b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mnitsa.ru/upload/medialibrary/0c2/0c2ada875db1fa8fe25e55a56133b8e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28" cy="138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F8" w:rsidRPr="00E82B39" w:rsidRDefault="00E82B39" w:rsidP="00E82B39">
      <w:pPr>
        <w:spacing w:after="0" w:line="240" w:lineRule="atLeast"/>
        <w:ind w:right="-68"/>
        <w:jc w:val="both"/>
        <w:rPr>
          <w:rFonts w:ascii="Times New Roman" w:hAnsi="Times New Roman"/>
          <w:bCs/>
          <w:sz w:val="28"/>
        </w:rPr>
      </w:pPr>
      <w:r w:rsidRPr="00E82B39">
        <w:rPr>
          <w:rFonts w:ascii="Times New Roman" w:hAnsi="Times New Roman"/>
          <w:bCs/>
          <w:sz w:val="28"/>
        </w:rPr>
        <w:lastRenderedPageBreak/>
        <w:t xml:space="preserve">Карта для путешествий – красочное и интересное поле, по которому будет путешествовать </w:t>
      </w:r>
      <w:r w:rsidR="00EF3E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Cubetto</w:t>
      </w:r>
      <w:r>
        <w:rPr>
          <w:rFonts w:ascii="Times New Roman" w:hAnsi="Times New Roman"/>
          <w:bCs/>
          <w:sz w:val="28"/>
        </w:rPr>
        <w:t xml:space="preserve">. </w:t>
      </w:r>
      <w:r w:rsidRPr="00E82B39">
        <w:rPr>
          <w:rFonts w:ascii="Times New Roman" w:hAnsi="Times New Roman"/>
          <w:bCs/>
          <w:sz w:val="28"/>
        </w:rPr>
        <w:t xml:space="preserve">Это бесконечное пространство для игр, фантазий и экспериментов, на котором можно делать что угодно – ставить препятствия и возводить замки, прокладывать маршруты и придумывать для </w:t>
      </w:r>
      <w:r w:rsidR="00EF3E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Cubetto</w:t>
      </w:r>
      <w:r w:rsidRPr="00E82B39">
        <w:rPr>
          <w:rFonts w:ascii="Times New Roman" w:hAnsi="Times New Roman"/>
          <w:bCs/>
          <w:sz w:val="28"/>
        </w:rPr>
        <w:t xml:space="preserve"> простые и сложные задания.</w:t>
      </w:r>
    </w:p>
    <w:p w:rsidR="00AD33F8" w:rsidRDefault="00E82B39" w:rsidP="00F22ACF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8"/>
        </w:rPr>
      </w:pPr>
      <w:r w:rsidRPr="00E82B39">
        <w:rPr>
          <w:rFonts w:ascii="Times New Roman" w:hAnsi="Times New Roman"/>
          <w:b/>
          <w:bCs/>
          <w:sz w:val="28"/>
        </w:rPr>
        <w:t>Книга приключений</w:t>
      </w:r>
    </w:p>
    <w:p w:rsidR="00F22ACF" w:rsidRPr="00E82B39" w:rsidRDefault="00F22ACF" w:rsidP="00F22ACF">
      <w:pPr>
        <w:spacing w:after="0" w:line="240" w:lineRule="atLeast"/>
        <w:ind w:right="-68"/>
        <w:jc w:val="center"/>
        <w:rPr>
          <w:rFonts w:ascii="Times New Roman" w:hAnsi="Times New Roman"/>
          <w:b/>
          <w:bCs/>
          <w:sz w:val="28"/>
        </w:rPr>
      </w:pPr>
    </w:p>
    <w:p w:rsidR="00F22ACF" w:rsidRDefault="00E82B39" w:rsidP="00EF3E02">
      <w:pPr>
        <w:spacing w:after="0" w:line="240" w:lineRule="atLeast"/>
        <w:ind w:right="-68" w:firstLine="284"/>
        <w:jc w:val="center"/>
        <w:rPr>
          <w:rFonts w:ascii="Times New Roman" w:hAnsi="Times New Roman"/>
          <w:bCs/>
          <w:sz w:val="28"/>
        </w:rPr>
      </w:pPr>
      <w:r w:rsidRPr="00E82B39">
        <w:rPr>
          <w:rFonts w:ascii="Times New Roman" w:hAnsi="Times New Roman"/>
          <w:bCs/>
          <w:noProof/>
          <w:sz w:val="28"/>
          <w:lang w:eastAsia="ru-RU"/>
        </w:rPr>
        <w:drawing>
          <wp:inline distT="0" distB="0" distL="0" distR="0">
            <wp:extent cx="2761380" cy="1428750"/>
            <wp:effectExtent l="0" t="0" r="1270" b="0"/>
            <wp:docPr id="7" name="Рисунок 7" descr="https://www.umnitsa.ru/upload/medialibrary/3b8/3b8c3e5a3b9019728baa24163faa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mnitsa.ru/upload/medialibrary/3b8/3b8c3e5a3b9019728baa24163faa555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58" cy="144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02" w:rsidRDefault="00EF3E02" w:rsidP="00E82B39">
      <w:pPr>
        <w:spacing w:after="0" w:line="240" w:lineRule="atLeast"/>
        <w:ind w:right="-68"/>
        <w:jc w:val="both"/>
        <w:rPr>
          <w:rFonts w:ascii="Times New Roman" w:hAnsi="Times New Roman"/>
          <w:bCs/>
          <w:sz w:val="28"/>
        </w:rPr>
      </w:pPr>
    </w:p>
    <w:p w:rsidR="00EF3E02" w:rsidRDefault="00EF3E02" w:rsidP="00E82B39">
      <w:pPr>
        <w:spacing w:after="0" w:line="240" w:lineRule="atLeast"/>
        <w:ind w:right="-68"/>
        <w:jc w:val="both"/>
        <w:rPr>
          <w:rFonts w:ascii="Times New Roman" w:hAnsi="Times New Roman"/>
          <w:bCs/>
          <w:sz w:val="28"/>
        </w:rPr>
      </w:pPr>
    </w:p>
    <w:p w:rsidR="00EF3E02" w:rsidRDefault="00EF3E02" w:rsidP="00E82B39">
      <w:pPr>
        <w:spacing w:after="0" w:line="240" w:lineRule="atLeast"/>
        <w:ind w:right="-68"/>
        <w:jc w:val="both"/>
        <w:rPr>
          <w:rFonts w:ascii="Times New Roman" w:hAnsi="Times New Roman"/>
          <w:bCs/>
          <w:sz w:val="28"/>
        </w:rPr>
      </w:pPr>
    </w:p>
    <w:p w:rsidR="001D17AE" w:rsidRPr="00EF3E02" w:rsidRDefault="00E82B39" w:rsidP="00EF3E02">
      <w:pPr>
        <w:spacing w:after="0" w:line="240" w:lineRule="atLeast"/>
        <w:ind w:right="-68"/>
        <w:jc w:val="both"/>
        <w:rPr>
          <w:rFonts w:ascii="Times New Roman" w:hAnsi="Times New Roman"/>
          <w:bCs/>
          <w:sz w:val="28"/>
        </w:rPr>
      </w:pPr>
      <w:r w:rsidRPr="00E82B39">
        <w:rPr>
          <w:rFonts w:ascii="Times New Roman" w:hAnsi="Times New Roman"/>
          <w:bCs/>
          <w:sz w:val="28"/>
        </w:rPr>
        <w:t>Книга приключений – понятное и исчерпывающее руководство для родителей. Оно поможет рассказать просто о сложном, открыть малышу захватывающий, удивительный и безграничный мир высоких технологий и подарить ребёнку успешное, комфортное и интересное будущее.</w:t>
      </w:r>
      <w:bookmarkStart w:id="0" w:name="_GoBack"/>
      <w:bookmarkEnd w:id="0"/>
    </w:p>
    <w:sectPr w:rsidR="001D17AE" w:rsidRPr="00EF3E02" w:rsidSect="00F22ACF">
      <w:pgSz w:w="16838" w:h="11906" w:orient="landscape"/>
      <w:pgMar w:top="709" w:right="820" w:bottom="851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12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57" w:rsidRDefault="00023D57" w:rsidP="004B7F0C">
      <w:pPr>
        <w:spacing w:after="0" w:line="240" w:lineRule="auto"/>
      </w:pPr>
      <w:r>
        <w:separator/>
      </w:r>
    </w:p>
  </w:endnote>
  <w:endnote w:type="continuationSeparator" w:id="0">
    <w:p w:rsidR="00023D57" w:rsidRDefault="00023D57" w:rsidP="004B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57" w:rsidRDefault="00023D57" w:rsidP="004B7F0C">
      <w:pPr>
        <w:spacing w:after="0" w:line="240" w:lineRule="auto"/>
      </w:pPr>
      <w:r>
        <w:separator/>
      </w:r>
    </w:p>
  </w:footnote>
  <w:footnote w:type="continuationSeparator" w:id="0">
    <w:p w:rsidR="00023D57" w:rsidRDefault="00023D57" w:rsidP="004B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150CC"/>
    <w:multiLevelType w:val="hybridMultilevel"/>
    <w:tmpl w:val="B474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2976"/>
    <w:multiLevelType w:val="hybridMultilevel"/>
    <w:tmpl w:val="96607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DF"/>
    <w:rsid w:val="00023D57"/>
    <w:rsid w:val="000616F4"/>
    <w:rsid w:val="000C2886"/>
    <w:rsid w:val="000D7B2D"/>
    <w:rsid w:val="001D17AE"/>
    <w:rsid w:val="00237C7D"/>
    <w:rsid w:val="002A38E3"/>
    <w:rsid w:val="002B7AD0"/>
    <w:rsid w:val="003659C9"/>
    <w:rsid w:val="00474F3A"/>
    <w:rsid w:val="004B5396"/>
    <w:rsid w:val="004B7F0C"/>
    <w:rsid w:val="00783920"/>
    <w:rsid w:val="008774A6"/>
    <w:rsid w:val="00891CAA"/>
    <w:rsid w:val="00904A70"/>
    <w:rsid w:val="00A24D5D"/>
    <w:rsid w:val="00A54FDF"/>
    <w:rsid w:val="00AD33F8"/>
    <w:rsid w:val="00C67B45"/>
    <w:rsid w:val="00D00019"/>
    <w:rsid w:val="00E82B39"/>
    <w:rsid w:val="00EF3E02"/>
    <w:rsid w:val="00F14711"/>
    <w:rsid w:val="00F22ACF"/>
    <w:rsid w:val="00F2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F462"/>
  <w15:chartTrackingRefBased/>
  <w15:docId w15:val="{0D0A1E45-A58F-40D2-A89F-FD2BA5A1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0C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F0C"/>
    <w:rPr>
      <w:rFonts w:ascii="Calibri" w:eastAsia="Times New Roman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4B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F0C"/>
    <w:rPr>
      <w:rFonts w:ascii="Calibri" w:eastAsia="Times New Roman" w:hAnsi="Calibri" w:cs="Times New Roman"/>
      <w:lang w:eastAsia="zh-CN"/>
    </w:rPr>
  </w:style>
  <w:style w:type="table" w:customStyle="1" w:styleId="1">
    <w:name w:val="Сетка таблицы1"/>
    <w:basedOn w:val="a1"/>
    <w:next w:val="a7"/>
    <w:uiPriority w:val="39"/>
    <w:rsid w:val="000D7B2D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D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47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3E0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2872-6464-4C00-8196-14D72001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Коля</cp:lastModifiedBy>
  <cp:revision>12</cp:revision>
  <cp:lastPrinted>2020-09-21T13:56:00Z</cp:lastPrinted>
  <dcterms:created xsi:type="dcterms:W3CDTF">2018-02-25T16:19:00Z</dcterms:created>
  <dcterms:modified xsi:type="dcterms:W3CDTF">2020-09-21T13:56:00Z</dcterms:modified>
</cp:coreProperties>
</file>