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Cs/>
          <w:iCs/>
          <w:sz w:val="28"/>
          <w:szCs w:val="28"/>
        </w:rPr>
      </w:pPr>
      <w:r w:rsidRPr="00900484">
        <w:rPr>
          <w:rFonts w:ascii="Times New Roman" w:eastAsia="Calibri" w:hAnsi="Times New Roman" w:cs="Times New Roman"/>
          <w:bCs/>
          <w:iCs/>
          <w:sz w:val="28"/>
          <w:szCs w:val="28"/>
        </w:rPr>
        <w:t xml:space="preserve">Муниципальное дошкольное общеобразовательное учреждение </w:t>
      </w: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Cs/>
          <w:iCs/>
          <w:sz w:val="28"/>
          <w:szCs w:val="28"/>
        </w:rPr>
      </w:pPr>
      <w:r w:rsidRPr="00900484">
        <w:rPr>
          <w:rFonts w:ascii="Times New Roman" w:eastAsia="Calibri" w:hAnsi="Times New Roman" w:cs="Times New Roman"/>
          <w:bCs/>
          <w:iCs/>
          <w:sz w:val="28"/>
          <w:szCs w:val="28"/>
        </w:rPr>
        <w:t>«Детский сад №23 с. Шурскол»</w:t>
      </w: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
          <w:bCs/>
          <w:i/>
          <w:iCs/>
          <w:sz w:val="52"/>
          <w:szCs w:val="52"/>
        </w:rPr>
      </w:pP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
          <w:bCs/>
          <w:i/>
          <w:iCs/>
          <w:sz w:val="52"/>
          <w:szCs w:val="52"/>
        </w:rPr>
      </w:pP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Cs/>
          <w:iCs/>
          <w:sz w:val="48"/>
          <w:szCs w:val="52"/>
        </w:rPr>
      </w:pPr>
    </w:p>
    <w:p w:rsidR="00EC033E" w:rsidRDefault="00EC033E" w:rsidP="00EC033E">
      <w:pPr>
        <w:widowControl w:val="0"/>
        <w:autoSpaceDE w:val="0"/>
        <w:autoSpaceDN w:val="0"/>
        <w:adjustRightInd w:val="0"/>
        <w:spacing w:after="0" w:line="360" w:lineRule="auto"/>
        <w:jc w:val="center"/>
        <w:rPr>
          <w:rFonts w:ascii="Times New Roman" w:eastAsia="Calibri" w:hAnsi="Times New Roman" w:cs="Times New Roman"/>
          <w:bCs/>
          <w:iCs/>
          <w:sz w:val="40"/>
          <w:szCs w:val="52"/>
        </w:rPr>
      </w:pPr>
      <w:r>
        <w:rPr>
          <w:rFonts w:ascii="Times New Roman" w:eastAsia="Calibri" w:hAnsi="Times New Roman" w:cs="Times New Roman"/>
          <w:bCs/>
          <w:iCs/>
          <w:sz w:val="40"/>
          <w:szCs w:val="52"/>
        </w:rPr>
        <w:t>ПРОЕКТ</w:t>
      </w: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Cs/>
          <w:iCs/>
          <w:sz w:val="32"/>
          <w:szCs w:val="52"/>
        </w:rPr>
      </w:pPr>
      <w:r>
        <w:rPr>
          <w:rFonts w:ascii="Times New Roman" w:eastAsia="Calibri" w:hAnsi="Times New Roman" w:cs="Times New Roman"/>
          <w:bCs/>
          <w:iCs/>
          <w:sz w:val="40"/>
          <w:szCs w:val="52"/>
        </w:rPr>
        <w:t>«Хлеб – всему голова»</w:t>
      </w: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Cs/>
          <w:iCs/>
          <w:sz w:val="32"/>
          <w:szCs w:val="52"/>
        </w:rPr>
      </w:pPr>
      <w:r w:rsidRPr="00900484">
        <w:rPr>
          <w:rFonts w:ascii="Times New Roman" w:eastAsia="Calibri" w:hAnsi="Times New Roman" w:cs="Times New Roman"/>
          <w:bCs/>
          <w:iCs/>
          <w:sz w:val="32"/>
          <w:szCs w:val="52"/>
        </w:rPr>
        <w:t xml:space="preserve"> Младший дошкольный возраст</w:t>
      </w: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Cs/>
          <w:iCs/>
          <w:sz w:val="32"/>
          <w:szCs w:val="52"/>
        </w:rPr>
      </w:pPr>
      <w:r w:rsidRPr="00900484">
        <w:rPr>
          <w:rFonts w:ascii="Times New Roman" w:eastAsia="Calibri" w:hAnsi="Times New Roman" w:cs="Times New Roman"/>
          <w:bCs/>
          <w:iCs/>
          <w:sz w:val="32"/>
          <w:szCs w:val="52"/>
        </w:rPr>
        <w:t>(3-4 года)</w:t>
      </w:r>
    </w:p>
    <w:p w:rsidR="00EC033E" w:rsidRPr="00900484" w:rsidRDefault="00EC033E" w:rsidP="00EC033E">
      <w:pPr>
        <w:widowControl w:val="0"/>
        <w:autoSpaceDE w:val="0"/>
        <w:autoSpaceDN w:val="0"/>
        <w:adjustRightInd w:val="0"/>
        <w:spacing w:after="0" w:line="360" w:lineRule="auto"/>
        <w:jc w:val="center"/>
        <w:rPr>
          <w:rFonts w:ascii="Times New Roman" w:eastAsia="Calibri" w:hAnsi="Times New Roman" w:cs="Times New Roman"/>
          <w:b/>
          <w:bCs/>
          <w:i/>
          <w:iCs/>
          <w:sz w:val="52"/>
          <w:szCs w:val="52"/>
        </w:rPr>
      </w:pPr>
    </w:p>
    <w:p w:rsidR="00EC033E" w:rsidRPr="00900484" w:rsidRDefault="00EC033E" w:rsidP="00EC033E">
      <w:pPr>
        <w:widowControl w:val="0"/>
        <w:autoSpaceDE w:val="0"/>
        <w:autoSpaceDN w:val="0"/>
        <w:adjustRightInd w:val="0"/>
        <w:spacing w:after="0" w:line="360" w:lineRule="auto"/>
        <w:rPr>
          <w:rFonts w:ascii="Times New Roman" w:eastAsia="Calibri" w:hAnsi="Times New Roman" w:cs="Times New Roman"/>
          <w:b/>
          <w:bCs/>
          <w:i/>
          <w:iCs/>
          <w:sz w:val="52"/>
          <w:szCs w:val="52"/>
        </w:rPr>
      </w:pPr>
    </w:p>
    <w:p w:rsidR="00EC033E" w:rsidRPr="00900484" w:rsidRDefault="00EC033E" w:rsidP="00EC033E">
      <w:pPr>
        <w:widowControl w:val="0"/>
        <w:autoSpaceDE w:val="0"/>
        <w:autoSpaceDN w:val="0"/>
        <w:adjustRightInd w:val="0"/>
        <w:spacing w:after="0" w:line="360" w:lineRule="auto"/>
        <w:rPr>
          <w:rFonts w:ascii="Times New Roman" w:eastAsia="Calibri" w:hAnsi="Times New Roman" w:cs="Times New Roman"/>
          <w:b/>
          <w:bCs/>
          <w:i/>
          <w:iCs/>
          <w:sz w:val="52"/>
          <w:szCs w:val="52"/>
        </w:rPr>
      </w:pPr>
    </w:p>
    <w:p w:rsidR="00EC033E" w:rsidRPr="00900484" w:rsidRDefault="00EC033E" w:rsidP="00EC033E">
      <w:pPr>
        <w:widowControl w:val="0"/>
        <w:tabs>
          <w:tab w:val="left" w:pos="7997"/>
        </w:tabs>
        <w:autoSpaceDE w:val="0"/>
        <w:autoSpaceDN w:val="0"/>
        <w:adjustRightInd w:val="0"/>
        <w:spacing w:after="0" w:line="360" w:lineRule="auto"/>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Воспитатель</w:t>
      </w:r>
      <w:r w:rsidRPr="00900484">
        <w:rPr>
          <w:rFonts w:ascii="Times New Roman" w:eastAsia="Calibri" w:hAnsi="Times New Roman" w:cs="Times New Roman"/>
          <w:bCs/>
          <w:iCs/>
          <w:sz w:val="28"/>
          <w:szCs w:val="28"/>
        </w:rPr>
        <w:t>:</w:t>
      </w:r>
    </w:p>
    <w:p w:rsidR="00EC033E" w:rsidRPr="00900484" w:rsidRDefault="00EC033E" w:rsidP="00EC033E">
      <w:pPr>
        <w:widowControl w:val="0"/>
        <w:tabs>
          <w:tab w:val="left" w:pos="7997"/>
        </w:tabs>
        <w:autoSpaceDE w:val="0"/>
        <w:autoSpaceDN w:val="0"/>
        <w:adjustRightInd w:val="0"/>
        <w:spacing w:after="0" w:line="360" w:lineRule="auto"/>
        <w:jc w:val="right"/>
        <w:rPr>
          <w:rFonts w:ascii="Times New Roman" w:eastAsia="Calibri" w:hAnsi="Times New Roman" w:cs="Times New Roman"/>
          <w:bCs/>
          <w:iCs/>
          <w:sz w:val="28"/>
          <w:szCs w:val="28"/>
        </w:rPr>
      </w:pPr>
      <w:r w:rsidRPr="00900484">
        <w:rPr>
          <w:rFonts w:ascii="Times New Roman" w:eastAsia="Calibri" w:hAnsi="Times New Roman" w:cs="Times New Roman"/>
          <w:bCs/>
          <w:iCs/>
          <w:sz w:val="28"/>
          <w:szCs w:val="28"/>
        </w:rPr>
        <w:t>Козлова Ю.Р.</w:t>
      </w:r>
    </w:p>
    <w:p w:rsidR="00EC033E" w:rsidRPr="00900484"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Pr="00900484"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Pr="00900484"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Pr="00900484"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Pr="00900484"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p>
    <w:p w:rsidR="00EC033E" w:rsidRPr="00900484"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январь</w:t>
      </w:r>
    </w:p>
    <w:p w:rsidR="00EC033E" w:rsidRDefault="00EC033E" w:rsidP="00EC033E">
      <w:pPr>
        <w:widowControl w:val="0"/>
        <w:tabs>
          <w:tab w:val="left" w:pos="7997"/>
        </w:tabs>
        <w:autoSpaceDE w:val="0"/>
        <w:autoSpaceDN w:val="0"/>
        <w:adjustRightInd w:val="0"/>
        <w:spacing w:after="0" w:line="36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2017 г</w:t>
      </w:r>
      <w:r w:rsidRPr="00900484">
        <w:rPr>
          <w:rFonts w:ascii="Times New Roman" w:eastAsia="Calibri" w:hAnsi="Times New Roman" w:cs="Times New Roman"/>
          <w:bCs/>
          <w:iCs/>
          <w:sz w:val="28"/>
          <w:szCs w:val="28"/>
        </w:rPr>
        <w:t>.</w:t>
      </w:r>
    </w:p>
    <w:p w:rsidR="009956AE" w:rsidRDefault="009956AE" w:rsidP="009956AE">
      <w:pPr>
        <w:jc w:val="center"/>
        <w:rPr>
          <w:rFonts w:ascii="Times New Roman" w:hAnsi="Times New Roman" w:cs="Times New Roman"/>
          <w:b/>
          <w:sz w:val="28"/>
        </w:rPr>
      </w:pPr>
      <w:r>
        <w:rPr>
          <w:rFonts w:ascii="Times New Roman" w:hAnsi="Times New Roman" w:cs="Times New Roman"/>
          <w:b/>
          <w:sz w:val="28"/>
        </w:rPr>
        <w:lastRenderedPageBreak/>
        <w:t>Содержание</w:t>
      </w:r>
    </w:p>
    <w:tbl>
      <w:tblPr>
        <w:tblStyle w:val="a3"/>
        <w:tblW w:w="10632" w:type="dxa"/>
        <w:tblInd w:w="-998" w:type="dxa"/>
        <w:tblLook w:val="04A0" w:firstRow="1" w:lastRow="0" w:firstColumn="1" w:lastColumn="0" w:noHBand="0" w:noVBand="1"/>
      </w:tblPr>
      <w:tblGrid>
        <w:gridCol w:w="10207"/>
        <w:gridCol w:w="425"/>
      </w:tblGrid>
      <w:tr w:rsidR="009956AE" w:rsidTr="00C219CF">
        <w:tc>
          <w:tcPr>
            <w:tcW w:w="10207" w:type="dxa"/>
            <w:tcBorders>
              <w:top w:val="nil"/>
              <w:left w:val="nil"/>
              <w:bottom w:val="nil"/>
              <w:right w:val="nil"/>
            </w:tcBorders>
          </w:tcPr>
          <w:p w:rsidR="009956AE" w:rsidRPr="003F7738" w:rsidRDefault="009956AE" w:rsidP="00C219CF">
            <w:pPr>
              <w:jc w:val="both"/>
              <w:rPr>
                <w:rFonts w:ascii="Times New Roman" w:hAnsi="Times New Roman" w:cs="Times New Roman"/>
                <w:sz w:val="28"/>
              </w:rPr>
            </w:pPr>
            <w:r w:rsidRPr="003F7738">
              <w:rPr>
                <w:rFonts w:ascii="Times New Roman" w:hAnsi="Times New Roman" w:cs="Times New Roman"/>
                <w:sz w:val="28"/>
              </w:rPr>
              <w:t>Актуальность…………………………………………………………………………….</w:t>
            </w:r>
            <w:r>
              <w:rPr>
                <w:rFonts w:ascii="Times New Roman" w:hAnsi="Times New Roman" w:cs="Times New Roman"/>
                <w:sz w:val="28"/>
              </w:rPr>
              <w:t>.</w:t>
            </w:r>
          </w:p>
          <w:p w:rsidR="009956AE" w:rsidRPr="003F7738" w:rsidRDefault="009956AE" w:rsidP="00C219CF">
            <w:pPr>
              <w:rPr>
                <w:rFonts w:ascii="Times New Roman" w:hAnsi="Times New Roman" w:cs="Times New Roman"/>
                <w:sz w:val="28"/>
              </w:rPr>
            </w:pPr>
          </w:p>
        </w:tc>
        <w:tc>
          <w:tcPr>
            <w:tcW w:w="425" w:type="dxa"/>
            <w:tcBorders>
              <w:top w:val="nil"/>
              <w:left w:val="nil"/>
              <w:bottom w:val="nil"/>
              <w:right w:val="nil"/>
            </w:tcBorders>
          </w:tcPr>
          <w:p w:rsidR="009956AE" w:rsidRPr="003F7738" w:rsidRDefault="009956AE" w:rsidP="00C219CF">
            <w:pPr>
              <w:rPr>
                <w:rFonts w:ascii="Times New Roman" w:hAnsi="Times New Roman" w:cs="Times New Roman"/>
                <w:sz w:val="28"/>
              </w:rPr>
            </w:pPr>
            <w:r w:rsidRPr="003F7738">
              <w:rPr>
                <w:rFonts w:ascii="Times New Roman" w:hAnsi="Times New Roman" w:cs="Times New Roman"/>
                <w:sz w:val="28"/>
              </w:rPr>
              <w:t>3</w:t>
            </w:r>
          </w:p>
        </w:tc>
      </w:tr>
      <w:tr w:rsidR="009956AE" w:rsidTr="00C219CF">
        <w:tc>
          <w:tcPr>
            <w:tcW w:w="10207" w:type="dxa"/>
            <w:tcBorders>
              <w:top w:val="nil"/>
              <w:left w:val="nil"/>
              <w:bottom w:val="nil"/>
              <w:right w:val="nil"/>
            </w:tcBorders>
          </w:tcPr>
          <w:p w:rsidR="009956AE" w:rsidRPr="003F7738" w:rsidRDefault="009956AE" w:rsidP="00C219CF">
            <w:pPr>
              <w:jc w:val="both"/>
              <w:rPr>
                <w:rFonts w:ascii="Times New Roman" w:hAnsi="Times New Roman" w:cs="Times New Roman"/>
                <w:sz w:val="28"/>
              </w:rPr>
            </w:pPr>
            <w:r w:rsidRPr="003F7738">
              <w:rPr>
                <w:rFonts w:ascii="Times New Roman" w:hAnsi="Times New Roman" w:cs="Times New Roman"/>
                <w:sz w:val="28"/>
              </w:rPr>
              <w:t>Этапы работы над проектом…………………………………………………………...</w:t>
            </w:r>
            <w:r>
              <w:rPr>
                <w:rFonts w:ascii="Times New Roman" w:hAnsi="Times New Roman" w:cs="Times New Roman"/>
                <w:sz w:val="28"/>
              </w:rPr>
              <w:t>..</w:t>
            </w:r>
          </w:p>
          <w:p w:rsidR="009956AE" w:rsidRPr="003F7738" w:rsidRDefault="009956AE" w:rsidP="00C219CF">
            <w:pPr>
              <w:rPr>
                <w:rFonts w:ascii="Times New Roman" w:hAnsi="Times New Roman" w:cs="Times New Roman"/>
                <w:sz w:val="28"/>
              </w:rPr>
            </w:pPr>
          </w:p>
        </w:tc>
        <w:tc>
          <w:tcPr>
            <w:tcW w:w="425" w:type="dxa"/>
            <w:tcBorders>
              <w:top w:val="nil"/>
              <w:left w:val="nil"/>
              <w:bottom w:val="nil"/>
              <w:right w:val="nil"/>
            </w:tcBorders>
          </w:tcPr>
          <w:p w:rsidR="009956AE" w:rsidRPr="003F7738" w:rsidRDefault="009956AE" w:rsidP="00C219CF">
            <w:pPr>
              <w:rPr>
                <w:rFonts w:ascii="Times New Roman" w:hAnsi="Times New Roman" w:cs="Times New Roman"/>
                <w:sz w:val="28"/>
              </w:rPr>
            </w:pPr>
            <w:r w:rsidRPr="003F7738">
              <w:rPr>
                <w:rFonts w:ascii="Times New Roman" w:hAnsi="Times New Roman" w:cs="Times New Roman"/>
                <w:sz w:val="28"/>
              </w:rPr>
              <w:t>4</w:t>
            </w:r>
          </w:p>
        </w:tc>
      </w:tr>
      <w:tr w:rsidR="009956AE" w:rsidTr="00C219CF">
        <w:tc>
          <w:tcPr>
            <w:tcW w:w="10207" w:type="dxa"/>
            <w:tcBorders>
              <w:top w:val="nil"/>
              <w:left w:val="nil"/>
              <w:bottom w:val="nil"/>
              <w:right w:val="nil"/>
            </w:tcBorders>
          </w:tcPr>
          <w:p w:rsidR="009956AE" w:rsidRPr="003F7738" w:rsidRDefault="009956AE" w:rsidP="00C219CF">
            <w:pPr>
              <w:jc w:val="both"/>
              <w:rPr>
                <w:rFonts w:ascii="Times New Roman" w:hAnsi="Times New Roman" w:cs="Times New Roman"/>
                <w:sz w:val="28"/>
              </w:rPr>
            </w:pPr>
            <w:r w:rsidRPr="003F7738">
              <w:rPr>
                <w:rFonts w:ascii="Times New Roman" w:hAnsi="Times New Roman" w:cs="Times New Roman"/>
                <w:sz w:val="28"/>
              </w:rPr>
              <w:t>Список использованной литературы…………………………………………………</w:t>
            </w:r>
            <w:r>
              <w:rPr>
                <w:rFonts w:ascii="Times New Roman" w:hAnsi="Times New Roman" w:cs="Times New Roman"/>
                <w:sz w:val="28"/>
              </w:rPr>
              <w:t>…</w:t>
            </w:r>
          </w:p>
          <w:p w:rsidR="009956AE" w:rsidRPr="003F7738" w:rsidRDefault="009956AE" w:rsidP="00C219CF">
            <w:pPr>
              <w:rPr>
                <w:rFonts w:ascii="Times New Roman" w:hAnsi="Times New Roman" w:cs="Times New Roman"/>
                <w:sz w:val="28"/>
              </w:rPr>
            </w:pPr>
          </w:p>
        </w:tc>
        <w:tc>
          <w:tcPr>
            <w:tcW w:w="425" w:type="dxa"/>
            <w:tcBorders>
              <w:top w:val="nil"/>
              <w:left w:val="nil"/>
              <w:bottom w:val="nil"/>
              <w:right w:val="nil"/>
            </w:tcBorders>
          </w:tcPr>
          <w:p w:rsidR="009956AE" w:rsidRPr="005C3462" w:rsidRDefault="009956AE" w:rsidP="00C219CF">
            <w:pPr>
              <w:rPr>
                <w:rFonts w:ascii="Times New Roman" w:hAnsi="Times New Roman" w:cs="Times New Roman"/>
                <w:sz w:val="28"/>
              </w:rPr>
            </w:pPr>
            <w:r>
              <w:rPr>
                <w:rFonts w:ascii="Times New Roman" w:hAnsi="Times New Roman" w:cs="Times New Roman"/>
                <w:sz w:val="28"/>
              </w:rPr>
              <w:t>8</w:t>
            </w:r>
          </w:p>
        </w:tc>
      </w:tr>
      <w:tr w:rsidR="009956AE" w:rsidTr="00C219CF">
        <w:tc>
          <w:tcPr>
            <w:tcW w:w="10207" w:type="dxa"/>
            <w:tcBorders>
              <w:top w:val="nil"/>
              <w:left w:val="nil"/>
              <w:bottom w:val="nil"/>
              <w:right w:val="nil"/>
            </w:tcBorders>
          </w:tcPr>
          <w:p w:rsidR="009956AE" w:rsidRPr="003F7738" w:rsidRDefault="009956AE" w:rsidP="00C219CF">
            <w:pPr>
              <w:rPr>
                <w:rFonts w:ascii="Times New Roman" w:hAnsi="Times New Roman" w:cs="Times New Roman"/>
                <w:sz w:val="28"/>
              </w:rPr>
            </w:pPr>
            <w:r w:rsidRPr="003F7738">
              <w:rPr>
                <w:rFonts w:ascii="Times New Roman" w:hAnsi="Times New Roman" w:cs="Times New Roman"/>
                <w:sz w:val="28"/>
              </w:rPr>
              <w:t>Приложение………………………………………………………………………………</w:t>
            </w:r>
          </w:p>
        </w:tc>
        <w:tc>
          <w:tcPr>
            <w:tcW w:w="425" w:type="dxa"/>
            <w:tcBorders>
              <w:top w:val="nil"/>
              <w:left w:val="nil"/>
              <w:bottom w:val="nil"/>
              <w:right w:val="nil"/>
            </w:tcBorders>
          </w:tcPr>
          <w:p w:rsidR="009956AE" w:rsidRPr="005C3462" w:rsidRDefault="009956AE" w:rsidP="00C219CF">
            <w:pPr>
              <w:rPr>
                <w:rFonts w:ascii="Times New Roman" w:hAnsi="Times New Roman" w:cs="Times New Roman"/>
                <w:sz w:val="28"/>
              </w:rPr>
            </w:pPr>
            <w:r>
              <w:rPr>
                <w:rFonts w:ascii="Times New Roman" w:hAnsi="Times New Roman" w:cs="Times New Roman"/>
                <w:sz w:val="28"/>
              </w:rPr>
              <w:t>9</w:t>
            </w:r>
          </w:p>
        </w:tc>
      </w:tr>
    </w:tbl>
    <w:p w:rsidR="009956AE" w:rsidRDefault="009956AE" w:rsidP="009956AE">
      <w:pPr>
        <w:rPr>
          <w:rFonts w:ascii="Times New Roman" w:hAnsi="Times New Roman" w:cs="Times New Roman"/>
          <w:b/>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EC033E">
      <w:pPr>
        <w:spacing w:after="0" w:line="360" w:lineRule="auto"/>
        <w:rPr>
          <w:rFonts w:ascii="Times New Roman" w:hAnsi="Times New Roman" w:cs="Times New Roman"/>
          <w:b/>
          <w:bCs/>
          <w:sz w:val="28"/>
        </w:rPr>
      </w:pPr>
    </w:p>
    <w:p w:rsidR="009956AE" w:rsidRDefault="009956AE" w:rsidP="009956AE">
      <w:pPr>
        <w:spacing w:after="0" w:line="360" w:lineRule="auto"/>
        <w:jc w:val="right"/>
        <w:rPr>
          <w:rFonts w:ascii="Times New Roman" w:hAnsi="Times New Roman" w:cs="Times New Roman"/>
          <w:bCs/>
          <w:i/>
          <w:color w:val="000000" w:themeColor="text1"/>
          <w:sz w:val="28"/>
        </w:rPr>
      </w:pPr>
      <w:r w:rsidRPr="009956AE">
        <w:rPr>
          <w:rFonts w:ascii="Times New Roman" w:hAnsi="Times New Roman" w:cs="Times New Roman"/>
          <w:bCs/>
          <w:i/>
          <w:color w:val="000000" w:themeColor="text1"/>
          <w:sz w:val="28"/>
        </w:rPr>
        <w:lastRenderedPageBreak/>
        <w:t>Один не разберёт, чем пахнут </w:t>
      </w:r>
      <w:hyperlink r:id="rId7" w:history="1">
        <w:r w:rsidRPr="009956AE">
          <w:rPr>
            <w:rStyle w:val="a8"/>
            <w:rFonts w:ascii="Times New Roman" w:hAnsi="Times New Roman" w:cs="Times New Roman"/>
            <w:bCs/>
            <w:i/>
            <w:color w:val="000000" w:themeColor="text1"/>
            <w:sz w:val="28"/>
            <w:u w:val="none"/>
          </w:rPr>
          <w:t>розы</w:t>
        </w:r>
      </w:hyperlink>
      <w:r w:rsidRPr="009956AE">
        <w:rPr>
          <w:rFonts w:ascii="Times New Roman" w:hAnsi="Times New Roman" w:cs="Times New Roman"/>
          <w:bCs/>
          <w:i/>
          <w:color w:val="000000" w:themeColor="text1"/>
          <w:sz w:val="28"/>
        </w:rPr>
        <w:t> </w:t>
      </w:r>
      <w:r w:rsidRPr="009956AE">
        <w:rPr>
          <w:rFonts w:ascii="Times New Roman" w:hAnsi="Times New Roman" w:cs="Times New Roman"/>
          <w:bCs/>
          <w:i/>
          <w:color w:val="000000" w:themeColor="text1"/>
          <w:sz w:val="28"/>
        </w:rPr>
        <w:br/>
        <w:t>Другой из горьких трав добудет мёд,</w:t>
      </w:r>
      <w:r w:rsidRPr="009956AE">
        <w:rPr>
          <w:rFonts w:ascii="Times New Roman" w:hAnsi="Times New Roman" w:cs="Times New Roman"/>
          <w:bCs/>
          <w:i/>
          <w:color w:val="000000" w:themeColor="text1"/>
          <w:sz w:val="28"/>
        </w:rPr>
        <w:br/>
        <w:t>Дай </w:t>
      </w:r>
      <w:hyperlink r:id="rId8" w:history="1">
        <w:r w:rsidRPr="009956AE">
          <w:rPr>
            <w:rStyle w:val="a8"/>
            <w:rFonts w:ascii="Times New Roman" w:hAnsi="Times New Roman" w:cs="Times New Roman"/>
            <w:bCs/>
            <w:i/>
            <w:color w:val="000000" w:themeColor="text1"/>
            <w:sz w:val="28"/>
            <w:u w:val="none"/>
          </w:rPr>
          <w:t>хлеба</w:t>
        </w:r>
      </w:hyperlink>
      <w:r w:rsidRPr="009956AE">
        <w:rPr>
          <w:rFonts w:ascii="Times New Roman" w:hAnsi="Times New Roman" w:cs="Times New Roman"/>
          <w:bCs/>
          <w:i/>
          <w:color w:val="000000" w:themeColor="text1"/>
          <w:sz w:val="28"/>
        </w:rPr>
        <w:t> одному — навек запомнит </w:t>
      </w:r>
      <w:r w:rsidRPr="009956AE">
        <w:rPr>
          <w:rFonts w:ascii="Times New Roman" w:hAnsi="Times New Roman" w:cs="Times New Roman"/>
          <w:bCs/>
          <w:i/>
          <w:color w:val="000000" w:themeColor="text1"/>
          <w:sz w:val="28"/>
        </w:rPr>
        <w:br/>
        <w:t>Другому жизнь пожертвуй — не поймёт.</w:t>
      </w:r>
    </w:p>
    <w:p w:rsidR="009956AE" w:rsidRPr="009956AE" w:rsidRDefault="009956AE" w:rsidP="009956AE">
      <w:pPr>
        <w:spacing w:after="0" w:line="360" w:lineRule="auto"/>
        <w:jc w:val="right"/>
        <w:rPr>
          <w:rFonts w:ascii="Times New Roman" w:hAnsi="Times New Roman" w:cs="Times New Roman"/>
          <w:bCs/>
          <w:i/>
          <w:color w:val="000000" w:themeColor="text1"/>
          <w:sz w:val="28"/>
        </w:rPr>
      </w:pPr>
      <w:r>
        <w:rPr>
          <w:rFonts w:ascii="Times New Roman" w:hAnsi="Times New Roman" w:cs="Times New Roman"/>
          <w:bCs/>
          <w:i/>
          <w:color w:val="000000" w:themeColor="text1"/>
          <w:sz w:val="28"/>
        </w:rPr>
        <w:t>Омар Хаям</w:t>
      </w:r>
    </w:p>
    <w:p w:rsidR="009956AE" w:rsidRDefault="009956AE" w:rsidP="00EC033E">
      <w:pPr>
        <w:spacing w:after="0" w:line="360" w:lineRule="auto"/>
        <w:rPr>
          <w:rFonts w:ascii="Times New Roman" w:hAnsi="Times New Roman" w:cs="Times New Roman"/>
          <w:b/>
          <w:bCs/>
          <w:sz w:val="28"/>
        </w:rPr>
      </w:pPr>
    </w:p>
    <w:p w:rsidR="00EC033E" w:rsidRPr="00EC033E" w:rsidRDefault="00EC033E" w:rsidP="00C81553">
      <w:pPr>
        <w:spacing w:after="0" w:line="360" w:lineRule="auto"/>
        <w:jc w:val="center"/>
        <w:rPr>
          <w:rFonts w:ascii="Times New Roman" w:hAnsi="Times New Roman" w:cs="Times New Roman"/>
          <w:sz w:val="28"/>
        </w:rPr>
      </w:pPr>
      <w:r w:rsidRPr="00EC033E">
        <w:rPr>
          <w:rFonts w:ascii="Times New Roman" w:hAnsi="Times New Roman" w:cs="Times New Roman"/>
          <w:b/>
          <w:bCs/>
          <w:sz w:val="28"/>
        </w:rPr>
        <w:t>Актуальност</w:t>
      </w:r>
      <w:r w:rsidR="00C81553">
        <w:rPr>
          <w:rFonts w:ascii="Times New Roman" w:hAnsi="Times New Roman" w:cs="Times New Roman"/>
          <w:b/>
          <w:bCs/>
          <w:sz w:val="28"/>
        </w:rPr>
        <w:t>ь</w:t>
      </w:r>
    </w:p>
    <w:p w:rsidR="00EC033E" w:rsidRPr="00EC033E" w:rsidRDefault="00EC033E" w:rsidP="00EC033E">
      <w:pPr>
        <w:spacing w:after="0" w:line="360" w:lineRule="auto"/>
        <w:ind w:firstLine="709"/>
        <w:jc w:val="both"/>
        <w:rPr>
          <w:rFonts w:ascii="Times New Roman" w:hAnsi="Times New Roman" w:cs="Times New Roman"/>
          <w:sz w:val="28"/>
        </w:rPr>
      </w:pPr>
      <w:r w:rsidRPr="00EC033E">
        <w:rPr>
          <w:rFonts w:ascii="Times New Roman" w:hAnsi="Times New Roman" w:cs="Times New Roman"/>
          <w:sz w:val="28"/>
        </w:rPr>
        <w:t>Дошкольный возраст – яркая, неповторимая страница в жизни каждого человека. В этот период начинается процесс социализации, устанавливается связь ребёнка с ведущими сферами бытия: миром людей, природы.</w:t>
      </w:r>
    </w:p>
    <w:p w:rsidR="00EC033E" w:rsidRPr="00EC033E" w:rsidRDefault="00EC033E" w:rsidP="00EC033E">
      <w:pPr>
        <w:spacing w:after="0" w:line="360" w:lineRule="auto"/>
        <w:ind w:firstLine="709"/>
        <w:jc w:val="both"/>
        <w:rPr>
          <w:rFonts w:ascii="Times New Roman" w:hAnsi="Times New Roman" w:cs="Times New Roman"/>
          <w:sz w:val="28"/>
        </w:rPr>
      </w:pPr>
      <w:r w:rsidRPr="00EC033E">
        <w:rPr>
          <w:rFonts w:ascii="Times New Roman" w:hAnsi="Times New Roman" w:cs="Times New Roman"/>
          <w:sz w:val="28"/>
        </w:rPr>
        <w:t>Хлеб издревле высоко ценился и почитался людьми. На Руси он считался главным богатством. К хлебу народ всегда относился с благоговением, как к дару, спасающему от голода. По всему миру ни один прием пищи не начинается без хлеба. При этом современные дети часто не догадываются, какой долгий путь он проходит, чтобы попасть на стол, сколько труда нужно приложить людям, чтобы посеять, вырастить, а затем испечь хлеб. Формированию представления у дошкольников о труде хлебороба, воспитанию уважительного отношения к людям, занятым приготовлением хлеба, способствует реализуемый проект «Хлеб - всему голова! »</w:t>
      </w: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rPr>
          <w:rFonts w:ascii="Times New Roman" w:hAnsi="Times New Roman" w:cs="Times New Roman"/>
          <w:b/>
          <w:bCs/>
          <w:sz w:val="28"/>
        </w:rPr>
      </w:pPr>
    </w:p>
    <w:p w:rsidR="00C81553" w:rsidRDefault="00C81553" w:rsidP="00C81553">
      <w:pPr>
        <w:spacing w:after="0" w:line="360" w:lineRule="auto"/>
        <w:jc w:val="center"/>
        <w:rPr>
          <w:rFonts w:ascii="Times New Roman" w:hAnsi="Times New Roman" w:cs="Times New Roman"/>
          <w:b/>
          <w:bCs/>
          <w:sz w:val="28"/>
        </w:rPr>
      </w:pPr>
      <w:r>
        <w:rPr>
          <w:rFonts w:ascii="Times New Roman" w:hAnsi="Times New Roman" w:cs="Times New Roman"/>
          <w:b/>
          <w:bCs/>
          <w:sz w:val="28"/>
        </w:rPr>
        <w:lastRenderedPageBreak/>
        <w:t>Проект «Хлеб – всему голова»</w:t>
      </w:r>
    </w:p>
    <w:p w:rsidR="00C81553" w:rsidRPr="00C81553" w:rsidRDefault="00C81553" w:rsidP="00C81553">
      <w:pPr>
        <w:spacing w:after="0" w:line="360" w:lineRule="auto"/>
        <w:jc w:val="both"/>
        <w:rPr>
          <w:rFonts w:ascii="Times New Roman" w:hAnsi="Times New Roman" w:cs="Times New Roman"/>
          <w:bCs/>
          <w:sz w:val="28"/>
        </w:rPr>
      </w:pPr>
      <w:r w:rsidRPr="00C81553">
        <w:rPr>
          <w:rFonts w:ascii="Times New Roman" w:hAnsi="Times New Roman" w:cs="Times New Roman"/>
          <w:bCs/>
          <w:sz w:val="28"/>
        </w:rPr>
        <w:t>Участниками проекта являются дети младшей группы, воспитатели</w:t>
      </w:r>
      <w:r w:rsidR="00724CD3">
        <w:rPr>
          <w:rFonts w:ascii="Times New Roman" w:hAnsi="Times New Roman" w:cs="Times New Roman"/>
          <w:bCs/>
          <w:sz w:val="28"/>
        </w:rPr>
        <w:t>, родители.</w:t>
      </w:r>
    </w:p>
    <w:p w:rsidR="00C81553" w:rsidRPr="00C81553" w:rsidRDefault="00C81553" w:rsidP="00C81553">
      <w:pPr>
        <w:spacing w:after="0" w:line="360" w:lineRule="auto"/>
        <w:jc w:val="both"/>
        <w:rPr>
          <w:rFonts w:ascii="Times New Roman" w:hAnsi="Times New Roman" w:cs="Times New Roman"/>
          <w:bCs/>
          <w:sz w:val="28"/>
        </w:rPr>
      </w:pPr>
      <w:r w:rsidRPr="00C81553">
        <w:rPr>
          <w:rFonts w:ascii="Times New Roman" w:hAnsi="Times New Roman" w:cs="Times New Roman"/>
          <w:bCs/>
          <w:sz w:val="28"/>
        </w:rPr>
        <w:t>Проект реализуется в 3 этапа: подготовительный, основной и заключительный этап.</w:t>
      </w:r>
    </w:p>
    <w:p w:rsidR="00C81553" w:rsidRPr="00EC033E" w:rsidRDefault="00C81553" w:rsidP="00C81553">
      <w:pPr>
        <w:spacing w:after="0" w:line="360" w:lineRule="auto"/>
        <w:rPr>
          <w:rFonts w:ascii="Times New Roman" w:hAnsi="Times New Roman" w:cs="Times New Roman"/>
          <w:sz w:val="28"/>
        </w:rPr>
      </w:pPr>
      <w:r w:rsidRPr="00EC033E">
        <w:rPr>
          <w:rFonts w:ascii="Times New Roman" w:hAnsi="Times New Roman" w:cs="Times New Roman"/>
          <w:b/>
          <w:bCs/>
          <w:sz w:val="28"/>
        </w:rPr>
        <w:t>Продолжительность проекта</w:t>
      </w:r>
      <w:r w:rsidRPr="00EC033E">
        <w:rPr>
          <w:rFonts w:ascii="Times New Roman" w:hAnsi="Times New Roman" w:cs="Times New Roman"/>
          <w:sz w:val="28"/>
        </w:rPr>
        <w:t xml:space="preserve">: </w:t>
      </w:r>
      <w:r>
        <w:rPr>
          <w:rFonts w:ascii="Times New Roman" w:hAnsi="Times New Roman" w:cs="Times New Roman"/>
          <w:sz w:val="28"/>
        </w:rPr>
        <w:t>долгосрочный</w:t>
      </w:r>
    </w:p>
    <w:p w:rsidR="00C81553" w:rsidRPr="00EC033E" w:rsidRDefault="00C81553" w:rsidP="00C81553">
      <w:pPr>
        <w:spacing w:after="0" w:line="360" w:lineRule="auto"/>
        <w:rPr>
          <w:rFonts w:ascii="Times New Roman" w:hAnsi="Times New Roman" w:cs="Times New Roman"/>
          <w:sz w:val="28"/>
        </w:rPr>
      </w:pPr>
      <w:r w:rsidRPr="00EC033E">
        <w:rPr>
          <w:rFonts w:ascii="Times New Roman" w:hAnsi="Times New Roman" w:cs="Times New Roman"/>
          <w:b/>
          <w:bCs/>
          <w:sz w:val="28"/>
        </w:rPr>
        <w:t>Вид проекта</w:t>
      </w:r>
      <w:r w:rsidRPr="00EC033E">
        <w:rPr>
          <w:rFonts w:ascii="Times New Roman" w:hAnsi="Times New Roman" w:cs="Times New Roman"/>
          <w:sz w:val="28"/>
        </w:rPr>
        <w:t>: познавательно-исследовательский.</w:t>
      </w:r>
    </w:p>
    <w:p w:rsidR="00C81553" w:rsidRPr="00EC033E" w:rsidRDefault="00C81553" w:rsidP="00C81553">
      <w:pPr>
        <w:spacing w:after="0" w:line="360" w:lineRule="auto"/>
        <w:rPr>
          <w:rFonts w:ascii="Times New Roman" w:hAnsi="Times New Roman" w:cs="Times New Roman"/>
          <w:sz w:val="28"/>
        </w:rPr>
      </w:pPr>
      <w:r w:rsidRPr="00EC033E">
        <w:rPr>
          <w:rFonts w:ascii="Times New Roman" w:hAnsi="Times New Roman" w:cs="Times New Roman"/>
          <w:b/>
          <w:bCs/>
          <w:sz w:val="28"/>
        </w:rPr>
        <w:t>Вид деятельности</w:t>
      </w:r>
      <w:r w:rsidRPr="00EC033E">
        <w:rPr>
          <w:rFonts w:ascii="Times New Roman" w:hAnsi="Times New Roman" w:cs="Times New Roman"/>
          <w:sz w:val="28"/>
        </w:rPr>
        <w:t>: игровой, коммуникативный, познавательно-исследовательский.</w:t>
      </w:r>
    </w:p>
    <w:p w:rsidR="005A2798"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b/>
          <w:bCs/>
          <w:sz w:val="28"/>
        </w:rPr>
        <w:t>Цель: </w:t>
      </w:r>
      <w:r w:rsidRPr="00EC033E">
        <w:rPr>
          <w:rFonts w:ascii="Times New Roman" w:hAnsi="Times New Roman" w:cs="Times New Roman"/>
          <w:sz w:val="28"/>
        </w:rPr>
        <w:t>формировать у детей представление о хлебе, как одном из величайших богатств на земле и как пришел хлеб к нам на стол</w:t>
      </w:r>
      <w:r>
        <w:rPr>
          <w:rFonts w:ascii="Times New Roman" w:hAnsi="Times New Roman" w:cs="Times New Roman"/>
          <w:sz w:val="28"/>
        </w:rPr>
        <w:t>.</w:t>
      </w:r>
    </w:p>
    <w:p w:rsidR="00EC033E" w:rsidRP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b/>
          <w:bCs/>
          <w:sz w:val="28"/>
        </w:rPr>
        <w:t>Задачи проекта:</w:t>
      </w:r>
      <w:r w:rsidRPr="00EC033E">
        <w:rPr>
          <w:rFonts w:ascii="Times New Roman" w:hAnsi="Times New Roman" w:cs="Times New Roman"/>
          <w:sz w:val="28"/>
        </w:rPr>
        <w:t> </w:t>
      </w:r>
    </w:p>
    <w:p w:rsidR="00EC033E" w:rsidRPr="00EC033E" w:rsidRDefault="00EC033E" w:rsidP="00EC033E">
      <w:pPr>
        <w:spacing w:after="0" w:line="360" w:lineRule="auto"/>
        <w:jc w:val="both"/>
        <w:rPr>
          <w:rFonts w:ascii="Times New Roman" w:hAnsi="Times New Roman" w:cs="Times New Roman"/>
          <w:b/>
          <w:sz w:val="28"/>
        </w:rPr>
      </w:pPr>
      <w:r w:rsidRPr="00EC033E">
        <w:rPr>
          <w:rFonts w:ascii="Times New Roman" w:hAnsi="Times New Roman" w:cs="Times New Roman"/>
          <w:b/>
          <w:sz w:val="28"/>
        </w:rPr>
        <w:t>Образовательные:</w:t>
      </w:r>
    </w:p>
    <w:p w:rsidR="00EC033E" w:rsidRP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sz w:val="28"/>
        </w:rPr>
        <w:t>• формирование представлений о выращивании хлеба;</w:t>
      </w:r>
    </w:p>
    <w:p w:rsidR="00EC033E" w:rsidRP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sz w:val="28"/>
        </w:rPr>
        <w:t>• расширить знания у детей о значении хлеба как полезного необходимого продукта для жизни человека;</w:t>
      </w:r>
    </w:p>
    <w:p w:rsidR="00EC033E" w:rsidRP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sz w:val="28"/>
        </w:rPr>
        <w:t>• обратить внимание на содержание труда людей.</w:t>
      </w:r>
    </w:p>
    <w:p w:rsidR="00EC033E" w:rsidRPr="00EC033E" w:rsidRDefault="00EC033E" w:rsidP="00EC033E">
      <w:pPr>
        <w:spacing w:after="0" w:line="360" w:lineRule="auto"/>
        <w:jc w:val="both"/>
        <w:rPr>
          <w:rFonts w:ascii="Times New Roman" w:hAnsi="Times New Roman" w:cs="Times New Roman"/>
          <w:b/>
          <w:sz w:val="28"/>
        </w:rPr>
      </w:pPr>
      <w:r w:rsidRPr="00EC033E">
        <w:rPr>
          <w:rFonts w:ascii="Times New Roman" w:hAnsi="Times New Roman" w:cs="Times New Roman"/>
          <w:b/>
          <w:sz w:val="28"/>
        </w:rPr>
        <w:t>Развивающие:</w:t>
      </w:r>
    </w:p>
    <w:p w:rsidR="00EC033E" w:rsidRP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sz w:val="28"/>
        </w:rPr>
        <w:t>• развивать способность детей давать эстетические оценки и высказывать суждения;</w:t>
      </w:r>
    </w:p>
    <w:p w:rsid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sz w:val="28"/>
        </w:rPr>
        <w:t>• развивать познавательный интерес, внимание, память, связную речь. </w:t>
      </w:r>
    </w:p>
    <w:p w:rsidR="00EC033E" w:rsidRP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sz w:val="28"/>
        </w:rPr>
        <w:t>Активизиров</w:t>
      </w:r>
      <w:r>
        <w:rPr>
          <w:rFonts w:ascii="Times New Roman" w:hAnsi="Times New Roman" w:cs="Times New Roman"/>
          <w:sz w:val="28"/>
        </w:rPr>
        <w:t xml:space="preserve">ать и расширить словарный запас </w:t>
      </w:r>
      <w:r w:rsidRPr="00EC033E">
        <w:rPr>
          <w:rFonts w:ascii="Times New Roman" w:hAnsi="Times New Roman" w:cs="Times New Roman"/>
          <w:i/>
          <w:iCs/>
          <w:sz w:val="28"/>
        </w:rPr>
        <w:t>«</w:t>
      </w:r>
      <w:r w:rsidRPr="00EC033E">
        <w:rPr>
          <w:rFonts w:ascii="Times New Roman" w:hAnsi="Times New Roman" w:cs="Times New Roman"/>
          <w:bCs/>
          <w:i/>
          <w:iCs/>
          <w:sz w:val="28"/>
        </w:rPr>
        <w:t>Хлеб</w:t>
      </w:r>
      <w:r w:rsidRPr="00EC033E">
        <w:rPr>
          <w:rFonts w:ascii="Times New Roman" w:hAnsi="Times New Roman" w:cs="Times New Roman"/>
          <w:i/>
          <w:iCs/>
          <w:sz w:val="28"/>
        </w:rPr>
        <w:t>»</w:t>
      </w:r>
      <w:r w:rsidRPr="00EC033E">
        <w:rPr>
          <w:rFonts w:ascii="Times New Roman" w:hAnsi="Times New Roman" w:cs="Times New Roman"/>
          <w:sz w:val="28"/>
        </w:rPr>
        <w:t>, </w:t>
      </w:r>
      <w:r w:rsidRPr="00EC033E">
        <w:rPr>
          <w:rFonts w:ascii="Times New Roman" w:hAnsi="Times New Roman" w:cs="Times New Roman"/>
          <w:i/>
          <w:iCs/>
          <w:sz w:val="28"/>
        </w:rPr>
        <w:t>«</w:t>
      </w:r>
      <w:r w:rsidRPr="00EC033E">
        <w:rPr>
          <w:rFonts w:ascii="Times New Roman" w:hAnsi="Times New Roman" w:cs="Times New Roman"/>
          <w:bCs/>
          <w:i/>
          <w:iCs/>
          <w:sz w:val="28"/>
        </w:rPr>
        <w:t>Хлебобулочные изделия</w:t>
      </w:r>
      <w:r w:rsidRPr="00EC033E">
        <w:rPr>
          <w:rFonts w:ascii="Times New Roman" w:hAnsi="Times New Roman" w:cs="Times New Roman"/>
          <w:i/>
          <w:iCs/>
          <w:sz w:val="28"/>
        </w:rPr>
        <w:t>»</w:t>
      </w:r>
      <w:r w:rsidRPr="00EC033E">
        <w:rPr>
          <w:rFonts w:ascii="Times New Roman" w:hAnsi="Times New Roman" w:cs="Times New Roman"/>
          <w:sz w:val="28"/>
        </w:rPr>
        <w:t>, </w:t>
      </w:r>
      <w:r w:rsidRPr="00EC033E">
        <w:rPr>
          <w:rFonts w:ascii="Times New Roman" w:hAnsi="Times New Roman" w:cs="Times New Roman"/>
          <w:i/>
          <w:iCs/>
          <w:sz w:val="28"/>
        </w:rPr>
        <w:t>«Профессии»</w:t>
      </w:r>
      <w:r w:rsidRPr="00EC033E">
        <w:rPr>
          <w:rFonts w:ascii="Times New Roman" w:hAnsi="Times New Roman" w:cs="Times New Roman"/>
          <w:sz w:val="28"/>
        </w:rPr>
        <w:t>.</w:t>
      </w:r>
    </w:p>
    <w:p w:rsidR="00EC033E" w:rsidRPr="00EC033E" w:rsidRDefault="00EC033E" w:rsidP="00EC033E">
      <w:pPr>
        <w:spacing w:after="0" w:line="360" w:lineRule="auto"/>
        <w:jc w:val="both"/>
        <w:rPr>
          <w:rFonts w:ascii="Times New Roman" w:hAnsi="Times New Roman" w:cs="Times New Roman"/>
          <w:b/>
          <w:sz w:val="28"/>
        </w:rPr>
      </w:pPr>
      <w:r w:rsidRPr="00EC033E">
        <w:rPr>
          <w:rFonts w:ascii="Times New Roman" w:hAnsi="Times New Roman" w:cs="Times New Roman"/>
          <w:b/>
          <w:sz w:val="28"/>
        </w:rPr>
        <w:t>Воспитательные:</w:t>
      </w:r>
    </w:p>
    <w:p w:rsidR="00EC033E" w:rsidRPr="00EC033E" w:rsidRDefault="00EC033E" w:rsidP="00EC033E">
      <w:pPr>
        <w:spacing w:after="0" w:line="360" w:lineRule="auto"/>
        <w:jc w:val="both"/>
        <w:rPr>
          <w:rFonts w:ascii="Times New Roman" w:hAnsi="Times New Roman" w:cs="Times New Roman"/>
          <w:sz w:val="28"/>
        </w:rPr>
      </w:pPr>
      <w:r w:rsidRPr="00EC033E">
        <w:rPr>
          <w:rFonts w:ascii="Times New Roman" w:hAnsi="Times New Roman" w:cs="Times New Roman"/>
          <w:sz w:val="28"/>
        </w:rPr>
        <w:t>• воспитывать у детей бережное отношение, уважение к хлебу и людям, вырастившим его.</w:t>
      </w:r>
    </w:p>
    <w:p w:rsidR="00C81553" w:rsidRPr="00C81553" w:rsidRDefault="00C81553" w:rsidP="00C81553">
      <w:pPr>
        <w:spacing w:after="0" w:line="360" w:lineRule="auto"/>
        <w:jc w:val="both"/>
        <w:rPr>
          <w:rFonts w:ascii="Times New Roman" w:hAnsi="Times New Roman" w:cs="Times New Roman"/>
          <w:i/>
          <w:sz w:val="28"/>
        </w:rPr>
      </w:pPr>
      <w:r w:rsidRPr="00C81553">
        <w:rPr>
          <w:rFonts w:ascii="Times New Roman" w:hAnsi="Times New Roman" w:cs="Times New Roman"/>
          <w:i/>
          <w:sz w:val="28"/>
        </w:rPr>
        <w:t>Для решения поставленных задач была определена последовательность работы:</w:t>
      </w:r>
    </w:p>
    <w:p w:rsidR="00C81553" w:rsidRPr="00C81553" w:rsidRDefault="00C81553" w:rsidP="00C81553">
      <w:pPr>
        <w:spacing w:after="0" w:line="360" w:lineRule="auto"/>
        <w:jc w:val="both"/>
        <w:rPr>
          <w:rFonts w:ascii="Times New Roman" w:hAnsi="Times New Roman" w:cs="Times New Roman"/>
          <w:b/>
          <w:sz w:val="28"/>
        </w:rPr>
      </w:pPr>
      <w:r w:rsidRPr="00C81553">
        <w:rPr>
          <w:rFonts w:ascii="Times New Roman" w:hAnsi="Times New Roman" w:cs="Times New Roman"/>
          <w:b/>
          <w:sz w:val="28"/>
        </w:rPr>
        <w:t>I этап: Подготовительный</w:t>
      </w:r>
    </w:p>
    <w:p w:rsidR="00C81553" w:rsidRPr="00C81553" w:rsidRDefault="00C81553" w:rsidP="00C81553">
      <w:pPr>
        <w:spacing w:after="0" w:line="360" w:lineRule="auto"/>
        <w:jc w:val="both"/>
        <w:rPr>
          <w:rFonts w:ascii="Times New Roman" w:hAnsi="Times New Roman" w:cs="Times New Roman"/>
          <w:b/>
          <w:sz w:val="28"/>
        </w:rPr>
      </w:pPr>
      <w:r w:rsidRPr="00C81553">
        <w:rPr>
          <w:rFonts w:ascii="Times New Roman" w:hAnsi="Times New Roman" w:cs="Times New Roman"/>
          <w:b/>
          <w:sz w:val="28"/>
        </w:rPr>
        <w:t xml:space="preserve">Цель: </w:t>
      </w:r>
      <w:r w:rsidRPr="00C81553">
        <w:rPr>
          <w:rFonts w:ascii="Times New Roman" w:hAnsi="Times New Roman" w:cs="Times New Roman"/>
          <w:sz w:val="28"/>
        </w:rPr>
        <w:t>выявить начальные представл</w:t>
      </w:r>
      <w:r>
        <w:rPr>
          <w:rFonts w:ascii="Times New Roman" w:hAnsi="Times New Roman" w:cs="Times New Roman"/>
          <w:sz w:val="28"/>
        </w:rPr>
        <w:t>ения детей о хлебе</w:t>
      </w:r>
      <w:r w:rsidRPr="00C81553">
        <w:rPr>
          <w:rFonts w:ascii="Times New Roman" w:hAnsi="Times New Roman" w:cs="Times New Roman"/>
          <w:sz w:val="28"/>
        </w:rPr>
        <w:t>.</w:t>
      </w:r>
    </w:p>
    <w:p w:rsidR="00C81553" w:rsidRPr="00C81553" w:rsidRDefault="00C81553" w:rsidP="00C81553">
      <w:pPr>
        <w:spacing w:after="0" w:line="360" w:lineRule="auto"/>
        <w:jc w:val="both"/>
        <w:rPr>
          <w:rFonts w:ascii="Times New Roman" w:hAnsi="Times New Roman" w:cs="Times New Roman"/>
          <w:b/>
          <w:sz w:val="28"/>
        </w:rPr>
      </w:pPr>
      <w:r w:rsidRPr="00C81553">
        <w:rPr>
          <w:rFonts w:ascii="Times New Roman" w:hAnsi="Times New Roman" w:cs="Times New Roman"/>
          <w:b/>
          <w:sz w:val="28"/>
        </w:rPr>
        <w:t xml:space="preserve">II этап: Основной </w:t>
      </w:r>
    </w:p>
    <w:p w:rsidR="00C81553" w:rsidRPr="00C81553" w:rsidRDefault="00C81553" w:rsidP="00C81553">
      <w:pPr>
        <w:spacing w:after="0" w:line="360" w:lineRule="auto"/>
        <w:jc w:val="both"/>
        <w:rPr>
          <w:rFonts w:ascii="Times New Roman" w:hAnsi="Times New Roman" w:cs="Times New Roman"/>
          <w:b/>
          <w:sz w:val="28"/>
        </w:rPr>
      </w:pPr>
      <w:r w:rsidRPr="00C81553">
        <w:rPr>
          <w:rFonts w:ascii="Times New Roman" w:hAnsi="Times New Roman" w:cs="Times New Roman"/>
          <w:b/>
          <w:sz w:val="28"/>
        </w:rPr>
        <w:lastRenderedPageBreak/>
        <w:t>Цель:</w:t>
      </w:r>
      <w:r w:rsidRPr="00C81553">
        <w:rPr>
          <w:rFonts w:ascii="Times New Roman" w:hAnsi="Times New Roman" w:cs="Times New Roman"/>
          <w:sz w:val="28"/>
        </w:rPr>
        <w:t xml:space="preserve"> формировать у детей представление о хлебе, как одном из величайших богатств на земле и как пришел хлеб к нам на стол.</w:t>
      </w:r>
    </w:p>
    <w:p w:rsidR="00C81553" w:rsidRPr="00C81553" w:rsidRDefault="00C81553" w:rsidP="00C81553">
      <w:pPr>
        <w:spacing w:after="0" w:line="360" w:lineRule="auto"/>
        <w:jc w:val="both"/>
        <w:rPr>
          <w:rFonts w:ascii="Times New Roman" w:hAnsi="Times New Roman" w:cs="Times New Roman"/>
          <w:b/>
          <w:sz w:val="28"/>
        </w:rPr>
      </w:pPr>
      <w:r w:rsidRPr="00C81553">
        <w:rPr>
          <w:rFonts w:ascii="Times New Roman" w:hAnsi="Times New Roman" w:cs="Times New Roman"/>
          <w:b/>
          <w:sz w:val="28"/>
        </w:rPr>
        <w:t>III этап: Заключительный</w:t>
      </w:r>
    </w:p>
    <w:p w:rsidR="00EC033E" w:rsidRDefault="00C81553" w:rsidP="00C81553">
      <w:pPr>
        <w:spacing w:after="0" w:line="360" w:lineRule="auto"/>
        <w:jc w:val="both"/>
        <w:rPr>
          <w:rFonts w:ascii="Times New Roman" w:hAnsi="Times New Roman" w:cs="Times New Roman"/>
          <w:sz w:val="28"/>
        </w:rPr>
      </w:pPr>
      <w:r w:rsidRPr="00C81553">
        <w:rPr>
          <w:rFonts w:ascii="Times New Roman" w:hAnsi="Times New Roman" w:cs="Times New Roman"/>
          <w:b/>
          <w:sz w:val="28"/>
        </w:rPr>
        <w:t>Цель:</w:t>
      </w:r>
      <w:r w:rsidRPr="00C81553">
        <w:rPr>
          <w:rFonts w:ascii="Times New Roman" w:hAnsi="Times New Roman" w:cs="Times New Roman"/>
          <w:sz w:val="28"/>
          <w:szCs w:val="28"/>
        </w:rPr>
        <w:t xml:space="preserve"> </w:t>
      </w:r>
      <w:r w:rsidRPr="00C81553">
        <w:rPr>
          <w:rFonts w:ascii="Times New Roman" w:hAnsi="Times New Roman" w:cs="Times New Roman"/>
          <w:sz w:val="28"/>
        </w:rPr>
        <w:t>закрепить полученные знания</w:t>
      </w:r>
      <w:r>
        <w:rPr>
          <w:rFonts w:ascii="Times New Roman" w:hAnsi="Times New Roman" w:cs="Times New Roman"/>
          <w:sz w:val="28"/>
        </w:rPr>
        <w:t xml:space="preserve"> о хлебе, о его ценности и производстве.</w:t>
      </w:r>
    </w:p>
    <w:p w:rsidR="00C81553" w:rsidRDefault="00C81553" w:rsidP="00C81553">
      <w:pPr>
        <w:spacing w:after="0" w:line="360" w:lineRule="auto"/>
        <w:jc w:val="both"/>
        <w:rPr>
          <w:rFonts w:ascii="Times New Roman" w:hAnsi="Times New Roman" w:cs="Times New Roman"/>
          <w:sz w:val="28"/>
        </w:rPr>
      </w:pPr>
      <w:r w:rsidRPr="00C81553">
        <w:rPr>
          <w:rFonts w:ascii="Times New Roman" w:hAnsi="Times New Roman" w:cs="Times New Roman"/>
          <w:i/>
          <w:sz w:val="28"/>
        </w:rPr>
        <w:t xml:space="preserve">По окончанию проекта был спрогнозирован </w:t>
      </w:r>
      <w:r w:rsidRPr="00C81553">
        <w:rPr>
          <w:rFonts w:ascii="Times New Roman" w:hAnsi="Times New Roman" w:cs="Times New Roman"/>
          <w:b/>
          <w:i/>
          <w:sz w:val="28"/>
        </w:rPr>
        <w:t>ожидаемый результат:</w:t>
      </w:r>
      <w:r w:rsidRPr="00C81553">
        <w:rPr>
          <w:rFonts w:ascii="Times New Roman" w:hAnsi="Times New Roman" w:cs="Times New Roman"/>
          <w:sz w:val="28"/>
        </w:rPr>
        <w:t xml:space="preserve"> Обогащение знаний детей о том, как хлеб попадает на стол; кто заботится о том, чтобы мы могли приобрести его; знакомство с профессиями людей, участвующих в процессе изготовления хлебобулочных изделий; воспитывается бережное отношение к хлебу; понимание взаимосвязи «человек-природа».</w:t>
      </w:r>
    </w:p>
    <w:p w:rsidR="00C81553" w:rsidRP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Реализация проекта:</w:t>
      </w:r>
    </w:p>
    <w:p w:rsidR="00C81553" w:rsidRP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I этап: Подготовительный</w:t>
      </w:r>
    </w:p>
    <w:p w:rsidR="00C81553" w:rsidRP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Работа с детьми</w:t>
      </w:r>
    </w:p>
    <w:p w:rsidR="00A726B5" w:rsidRDefault="00C81553" w:rsidP="00C81553">
      <w:pPr>
        <w:spacing w:after="0" w:line="360" w:lineRule="auto"/>
        <w:jc w:val="both"/>
        <w:rPr>
          <w:rFonts w:ascii="Times New Roman" w:hAnsi="Times New Roman" w:cs="Times New Roman"/>
          <w:sz w:val="28"/>
        </w:rPr>
      </w:pPr>
      <w:r w:rsidRPr="00C81553">
        <w:rPr>
          <w:rFonts w:ascii="Times New Roman" w:hAnsi="Times New Roman" w:cs="Times New Roman"/>
          <w:sz w:val="28"/>
          <w:u w:val="single"/>
        </w:rPr>
        <w:t>Беседы на темы:</w:t>
      </w:r>
      <w:r w:rsidR="00A726B5" w:rsidRPr="00A726B5">
        <w:rPr>
          <w:rFonts w:ascii="Times New Roman" w:hAnsi="Times New Roman" w:cs="Times New Roman"/>
          <w:sz w:val="28"/>
        </w:rPr>
        <w:t xml:space="preserve">  </w:t>
      </w:r>
    </w:p>
    <w:p w:rsidR="00A726B5" w:rsidRPr="00C81553" w:rsidRDefault="00A726B5" w:rsidP="00C81553">
      <w:pPr>
        <w:spacing w:after="0" w:line="360" w:lineRule="auto"/>
        <w:jc w:val="both"/>
        <w:rPr>
          <w:rFonts w:ascii="Times New Roman" w:hAnsi="Times New Roman" w:cs="Times New Roman"/>
          <w:sz w:val="28"/>
          <w:u w:val="single"/>
        </w:rPr>
      </w:pPr>
      <w:r w:rsidRPr="00A726B5">
        <w:rPr>
          <w:rFonts w:ascii="Times New Roman" w:hAnsi="Times New Roman" w:cs="Times New Roman"/>
          <w:sz w:val="28"/>
        </w:rPr>
        <w:t>Беседа </w:t>
      </w:r>
      <w:r w:rsidRPr="00A726B5">
        <w:rPr>
          <w:rFonts w:ascii="Times New Roman" w:hAnsi="Times New Roman" w:cs="Times New Roman"/>
          <w:i/>
          <w:iCs/>
          <w:sz w:val="28"/>
        </w:rPr>
        <w:t>«Что я знаю о </w:t>
      </w:r>
      <w:r w:rsidRPr="00A726B5">
        <w:rPr>
          <w:rFonts w:ascii="Times New Roman" w:hAnsi="Times New Roman" w:cs="Times New Roman"/>
          <w:bCs/>
          <w:i/>
          <w:iCs/>
          <w:sz w:val="28"/>
        </w:rPr>
        <w:t>хлебе</w:t>
      </w:r>
      <w:r w:rsidRPr="00A726B5">
        <w:rPr>
          <w:rFonts w:ascii="Times New Roman" w:hAnsi="Times New Roman" w:cs="Times New Roman"/>
          <w:i/>
          <w:iCs/>
          <w:sz w:val="28"/>
        </w:rPr>
        <w:t>»</w:t>
      </w:r>
      <w:r w:rsidRPr="00A726B5">
        <w:rPr>
          <w:rFonts w:ascii="Times New Roman" w:hAnsi="Times New Roman" w:cs="Times New Roman"/>
          <w:sz w:val="28"/>
        </w:rPr>
        <w:t xml:space="preserve"> Цель: формировать умение отвечать на вопросы, задавать их.</w:t>
      </w:r>
    </w:p>
    <w:p w:rsidR="00426B70" w:rsidRDefault="00C81553" w:rsidP="00C81553">
      <w:pPr>
        <w:spacing w:after="0" w:line="360" w:lineRule="auto"/>
        <w:jc w:val="both"/>
        <w:rPr>
          <w:rFonts w:ascii="Times New Roman" w:hAnsi="Times New Roman" w:cs="Times New Roman"/>
          <w:sz w:val="28"/>
        </w:rPr>
      </w:pPr>
      <w:r w:rsidRPr="00C81553">
        <w:rPr>
          <w:rFonts w:ascii="Times New Roman" w:hAnsi="Times New Roman" w:cs="Times New Roman"/>
          <w:sz w:val="28"/>
          <w:u w:val="single"/>
        </w:rPr>
        <w:t>Рассматривание:</w:t>
      </w:r>
      <w:r w:rsidR="00724CD3" w:rsidRPr="00426B70">
        <w:rPr>
          <w:rFonts w:ascii="Times New Roman" w:hAnsi="Times New Roman" w:cs="Times New Roman"/>
          <w:sz w:val="28"/>
        </w:rPr>
        <w:t xml:space="preserve"> </w:t>
      </w:r>
    </w:p>
    <w:p w:rsidR="00C81553" w:rsidRPr="00426B70" w:rsidRDefault="00426B70" w:rsidP="00426B70">
      <w:pPr>
        <w:pStyle w:val="a9"/>
        <w:numPr>
          <w:ilvl w:val="0"/>
          <w:numId w:val="3"/>
        </w:numPr>
        <w:spacing w:after="0" w:line="360" w:lineRule="auto"/>
        <w:jc w:val="both"/>
        <w:rPr>
          <w:rFonts w:ascii="Times New Roman" w:hAnsi="Times New Roman" w:cs="Times New Roman"/>
          <w:sz w:val="28"/>
          <w:u w:val="single"/>
        </w:rPr>
      </w:pPr>
      <w:r w:rsidRPr="00426B70">
        <w:rPr>
          <w:rFonts w:ascii="Times New Roman" w:hAnsi="Times New Roman" w:cs="Times New Roman"/>
          <w:sz w:val="28"/>
        </w:rPr>
        <w:t>Рассматривание предметных и сюжетных картинок с изображением хлебобулочных изделий.</w:t>
      </w:r>
    </w:p>
    <w:p w:rsidR="00C81553" w:rsidRDefault="00C81553" w:rsidP="00C81553">
      <w:pPr>
        <w:spacing w:after="0" w:line="360" w:lineRule="auto"/>
        <w:jc w:val="both"/>
        <w:rPr>
          <w:rFonts w:ascii="Times New Roman" w:hAnsi="Times New Roman" w:cs="Times New Roman"/>
          <w:sz w:val="28"/>
          <w:u w:val="single"/>
        </w:rPr>
      </w:pPr>
      <w:r w:rsidRPr="00C81553">
        <w:rPr>
          <w:rFonts w:ascii="Times New Roman" w:hAnsi="Times New Roman" w:cs="Times New Roman"/>
          <w:sz w:val="28"/>
          <w:u w:val="single"/>
        </w:rPr>
        <w:t>Пальчиковая гимнастика:</w:t>
      </w:r>
    </w:p>
    <w:p w:rsidR="00FB2DFA" w:rsidRPr="00FB2DFA" w:rsidRDefault="00FB2DFA" w:rsidP="00C81553">
      <w:pPr>
        <w:spacing w:after="0" w:line="360" w:lineRule="auto"/>
        <w:jc w:val="both"/>
        <w:rPr>
          <w:rFonts w:ascii="Times New Roman" w:hAnsi="Times New Roman" w:cs="Times New Roman"/>
          <w:sz w:val="28"/>
        </w:rPr>
      </w:pPr>
      <w:r w:rsidRPr="00FB2DFA">
        <w:rPr>
          <w:rFonts w:ascii="Times New Roman" w:hAnsi="Times New Roman" w:cs="Times New Roman"/>
          <w:sz w:val="28"/>
        </w:rPr>
        <w:t>«Хлеб»</w:t>
      </w:r>
    </w:p>
    <w:p w:rsidR="00426B70" w:rsidRDefault="00426B70" w:rsidP="00C81553">
      <w:pPr>
        <w:spacing w:after="0" w:line="360" w:lineRule="auto"/>
        <w:jc w:val="both"/>
        <w:rPr>
          <w:rFonts w:ascii="Times New Roman" w:hAnsi="Times New Roman" w:cs="Times New Roman"/>
          <w:sz w:val="28"/>
          <w:u w:val="single"/>
        </w:rPr>
      </w:pPr>
      <w:r>
        <w:rPr>
          <w:rFonts w:ascii="Times New Roman" w:hAnsi="Times New Roman" w:cs="Times New Roman"/>
          <w:sz w:val="28"/>
          <w:u w:val="single"/>
        </w:rPr>
        <w:t>Чтение художественной литературы:</w:t>
      </w:r>
    </w:p>
    <w:p w:rsidR="00DE2C43" w:rsidRPr="00DE2C43" w:rsidRDefault="00DE2C43" w:rsidP="00C81553">
      <w:pPr>
        <w:spacing w:after="0" w:line="360" w:lineRule="auto"/>
        <w:jc w:val="both"/>
        <w:rPr>
          <w:rFonts w:ascii="Times New Roman" w:hAnsi="Times New Roman" w:cs="Times New Roman"/>
          <w:sz w:val="28"/>
        </w:rPr>
      </w:pPr>
      <w:r w:rsidRPr="00DE2C43">
        <w:rPr>
          <w:rFonts w:ascii="Times New Roman" w:hAnsi="Times New Roman" w:cs="Times New Roman"/>
          <w:sz w:val="28"/>
        </w:rPr>
        <w:t>Сказки: «Колобок», «К</w:t>
      </w:r>
      <w:r>
        <w:rPr>
          <w:rFonts w:ascii="Times New Roman" w:hAnsi="Times New Roman" w:cs="Times New Roman"/>
          <w:sz w:val="28"/>
        </w:rPr>
        <w:t>рылатый, мохнатый, да масляный».</w:t>
      </w:r>
    </w:p>
    <w:p w:rsid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II этап: Основной</w:t>
      </w:r>
    </w:p>
    <w:p w:rsidR="00C81553" w:rsidRP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Работа с детьми</w:t>
      </w:r>
    </w:p>
    <w:p w:rsidR="00A726B5" w:rsidRDefault="00C81553" w:rsidP="00C81553">
      <w:pPr>
        <w:spacing w:after="0" w:line="360" w:lineRule="auto"/>
        <w:rPr>
          <w:rFonts w:ascii="Times New Roman" w:hAnsi="Times New Roman" w:cs="Times New Roman"/>
          <w:sz w:val="20"/>
        </w:rPr>
      </w:pPr>
      <w:r w:rsidRPr="00C81553">
        <w:rPr>
          <w:rFonts w:ascii="Times New Roman" w:hAnsi="Times New Roman" w:cs="Times New Roman"/>
          <w:sz w:val="28"/>
          <w:u w:val="single"/>
        </w:rPr>
        <w:t>Беседы на темы:</w:t>
      </w:r>
      <w:r w:rsidR="00A726B5" w:rsidRPr="00A726B5">
        <w:rPr>
          <w:rFonts w:ascii="Times New Roman" w:hAnsi="Times New Roman" w:cs="Times New Roman"/>
          <w:sz w:val="20"/>
        </w:rPr>
        <w:t xml:space="preserve"> </w:t>
      </w:r>
    </w:p>
    <w:p w:rsidR="00C81553" w:rsidRPr="00A726B5" w:rsidRDefault="00A726B5" w:rsidP="00A726B5">
      <w:pPr>
        <w:pStyle w:val="a9"/>
        <w:numPr>
          <w:ilvl w:val="0"/>
          <w:numId w:val="1"/>
        </w:numPr>
        <w:spacing w:after="0" w:line="360" w:lineRule="auto"/>
        <w:jc w:val="both"/>
        <w:rPr>
          <w:rFonts w:ascii="Times New Roman" w:hAnsi="Times New Roman" w:cs="Times New Roman"/>
          <w:sz w:val="28"/>
        </w:rPr>
      </w:pPr>
      <w:r w:rsidRPr="00A726B5">
        <w:rPr>
          <w:rFonts w:ascii="Times New Roman" w:hAnsi="Times New Roman" w:cs="Times New Roman"/>
          <w:sz w:val="28"/>
        </w:rPr>
        <w:t>Беседа «Бублики» Цель: познакомить детей с продуктами из которых пекут бублики.</w:t>
      </w:r>
    </w:p>
    <w:p w:rsidR="00A726B5" w:rsidRPr="00A726B5" w:rsidRDefault="00A726B5" w:rsidP="00A726B5">
      <w:pPr>
        <w:pStyle w:val="a9"/>
        <w:numPr>
          <w:ilvl w:val="0"/>
          <w:numId w:val="1"/>
        </w:numPr>
        <w:spacing w:after="0" w:line="360" w:lineRule="auto"/>
        <w:jc w:val="both"/>
        <w:rPr>
          <w:rFonts w:ascii="Times New Roman" w:hAnsi="Times New Roman" w:cs="Times New Roman"/>
          <w:sz w:val="28"/>
        </w:rPr>
      </w:pPr>
      <w:r w:rsidRPr="00A726B5">
        <w:rPr>
          <w:rFonts w:ascii="Times New Roman" w:hAnsi="Times New Roman" w:cs="Times New Roman"/>
          <w:sz w:val="28"/>
        </w:rPr>
        <w:t>Беседа «Кто печет хлеб» Цель: знакомить с доступным пониманию ребенка   профессиями взрослых - повар, пекарь.</w:t>
      </w:r>
    </w:p>
    <w:p w:rsidR="00A726B5" w:rsidRDefault="00A726B5" w:rsidP="00A726B5">
      <w:pPr>
        <w:spacing w:after="0" w:line="360" w:lineRule="auto"/>
        <w:jc w:val="both"/>
        <w:rPr>
          <w:rFonts w:ascii="Times New Roman" w:hAnsi="Times New Roman" w:cs="Times New Roman"/>
          <w:sz w:val="28"/>
          <w:lang w:bidi="ru-RU"/>
        </w:rPr>
      </w:pPr>
      <w:r w:rsidRPr="00A726B5">
        <w:rPr>
          <w:rFonts w:ascii="Times New Roman" w:hAnsi="Times New Roman" w:cs="Times New Roman"/>
          <w:sz w:val="28"/>
          <w:u w:val="single"/>
        </w:rPr>
        <w:lastRenderedPageBreak/>
        <w:t>Аппликация</w:t>
      </w:r>
      <w:r>
        <w:rPr>
          <w:rFonts w:ascii="Times New Roman" w:hAnsi="Times New Roman" w:cs="Times New Roman"/>
          <w:sz w:val="28"/>
          <w:u w:val="single"/>
        </w:rPr>
        <w:t>:</w:t>
      </w:r>
      <w:r w:rsidRPr="00A726B5">
        <w:rPr>
          <w:rFonts w:ascii="Times New Roman" w:hAnsi="Times New Roman" w:cs="Times New Roman"/>
          <w:sz w:val="28"/>
          <w:lang w:bidi="ru-RU"/>
        </w:rPr>
        <w:t xml:space="preserve"> </w:t>
      </w:r>
    </w:p>
    <w:p w:rsidR="00A726B5" w:rsidRPr="00A726B5" w:rsidRDefault="00A726B5" w:rsidP="00A726B5">
      <w:pPr>
        <w:pStyle w:val="a9"/>
        <w:numPr>
          <w:ilvl w:val="0"/>
          <w:numId w:val="2"/>
        </w:numPr>
        <w:spacing w:after="0" w:line="360" w:lineRule="auto"/>
        <w:jc w:val="both"/>
        <w:rPr>
          <w:rFonts w:ascii="Times New Roman" w:hAnsi="Times New Roman" w:cs="Times New Roman"/>
          <w:sz w:val="28"/>
          <w:lang w:bidi="ru-RU"/>
        </w:rPr>
      </w:pPr>
      <w:r w:rsidRPr="00A726B5">
        <w:rPr>
          <w:rFonts w:ascii="Times New Roman" w:hAnsi="Times New Roman" w:cs="Times New Roman"/>
          <w:sz w:val="28"/>
          <w:lang w:bidi="ru-RU"/>
        </w:rPr>
        <w:t>«Бублики-</w:t>
      </w:r>
      <w:r w:rsidRPr="00A726B5">
        <w:rPr>
          <w:rFonts w:ascii="Times New Roman" w:hAnsi="Times New Roman" w:cs="Times New Roman"/>
          <w:sz w:val="28"/>
        </w:rPr>
        <w:t xml:space="preserve"> </w:t>
      </w:r>
      <w:r w:rsidRPr="00A726B5">
        <w:rPr>
          <w:rFonts w:ascii="Times New Roman" w:hAnsi="Times New Roman" w:cs="Times New Roman"/>
          <w:sz w:val="28"/>
          <w:lang w:bidi="ru-RU"/>
        </w:rPr>
        <w:t>Баранки» Цель: Наклеивание готовых форм - колец разного размера - в соответствии с замыслом («нанизывание» бубликов-баранок на связку).</w:t>
      </w:r>
    </w:p>
    <w:p w:rsidR="00A726B5" w:rsidRDefault="00A726B5" w:rsidP="00A726B5">
      <w:pPr>
        <w:spacing w:after="0" w:line="360" w:lineRule="auto"/>
        <w:jc w:val="both"/>
        <w:rPr>
          <w:rFonts w:ascii="Times New Roman" w:hAnsi="Times New Roman" w:cs="Times New Roman"/>
          <w:sz w:val="28"/>
          <w:u w:val="single"/>
          <w:lang w:bidi="ru-RU"/>
        </w:rPr>
      </w:pPr>
      <w:r w:rsidRPr="00A726B5">
        <w:rPr>
          <w:rFonts w:ascii="Times New Roman" w:hAnsi="Times New Roman" w:cs="Times New Roman"/>
          <w:sz w:val="28"/>
          <w:u w:val="single"/>
          <w:lang w:bidi="ru-RU"/>
        </w:rPr>
        <w:t xml:space="preserve">Рисование: </w:t>
      </w:r>
    </w:p>
    <w:p w:rsidR="00A726B5" w:rsidRPr="00A726B5" w:rsidRDefault="00A726B5" w:rsidP="00A726B5">
      <w:pPr>
        <w:pStyle w:val="a9"/>
        <w:numPr>
          <w:ilvl w:val="0"/>
          <w:numId w:val="2"/>
        </w:numPr>
        <w:spacing w:after="0" w:line="360" w:lineRule="auto"/>
        <w:jc w:val="both"/>
        <w:rPr>
          <w:rFonts w:ascii="Times New Roman" w:hAnsi="Times New Roman" w:cs="Times New Roman"/>
          <w:sz w:val="28"/>
        </w:rPr>
      </w:pPr>
      <w:r w:rsidRPr="00A726B5">
        <w:rPr>
          <w:rFonts w:ascii="Times New Roman" w:hAnsi="Times New Roman" w:cs="Times New Roman"/>
          <w:sz w:val="28"/>
          <w:lang w:bidi="ru-RU"/>
        </w:rPr>
        <w:t>«Бублики-баранки». Цель:</w:t>
      </w:r>
      <w:r w:rsidRPr="00A726B5">
        <w:rPr>
          <w:rFonts w:ascii="Times New Roman" w:hAnsi="Times New Roman" w:cs="Times New Roman"/>
          <w:b/>
          <w:sz w:val="28"/>
          <w:lang w:bidi="ru-RU"/>
        </w:rPr>
        <w:t xml:space="preserve"> </w:t>
      </w:r>
      <w:r w:rsidRPr="00A726B5">
        <w:rPr>
          <w:rFonts w:ascii="Times New Roman" w:hAnsi="Times New Roman" w:cs="Times New Roman"/>
          <w:sz w:val="28"/>
          <w:lang w:bidi="ru-RU"/>
        </w:rPr>
        <w:t>Рисование кругов, контрастных по размеру (диаметру). Самостоятельный выбор кисти: с широким ворсом - для рисования баранок, с узким ворсом - для рисования бубликов.</w:t>
      </w:r>
    </w:p>
    <w:p w:rsidR="00A726B5" w:rsidRDefault="00C81553" w:rsidP="00C81553">
      <w:pPr>
        <w:spacing w:after="0" w:line="360" w:lineRule="auto"/>
        <w:rPr>
          <w:rFonts w:ascii="Times New Roman" w:hAnsi="Times New Roman" w:cs="Times New Roman"/>
          <w:sz w:val="28"/>
          <w:u w:val="single"/>
        </w:rPr>
      </w:pPr>
      <w:r w:rsidRPr="00C81553">
        <w:rPr>
          <w:rFonts w:ascii="Times New Roman" w:hAnsi="Times New Roman" w:cs="Times New Roman"/>
          <w:sz w:val="28"/>
          <w:u w:val="single"/>
        </w:rPr>
        <w:t>Рассматривание:</w:t>
      </w:r>
      <w:r w:rsidR="00A726B5">
        <w:rPr>
          <w:rFonts w:ascii="Times New Roman" w:hAnsi="Times New Roman" w:cs="Times New Roman"/>
          <w:sz w:val="28"/>
          <w:u w:val="single"/>
        </w:rPr>
        <w:t xml:space="preserve"> </w:t>
      </w:r>
    </w:p>
    <w:p w:rsidR="00C81553" w:rsidRPr="00A726B5" w:rsidRDefault="00A726B5" w:rsidP="00A726B5">
      <w:pPr>
        <w:pStyle w:val="a9"/>
        <w:numPr>
          <w:ilvl w:val="0"/>
          <w:numId w:val="2"/>
        </w:numPr>
        <w:spacing w:after="0" w:line="360" w:lineRule="auto"/>
        <w:rPr>
          <w:rFonts w:ascii="Times New Roman" w:hAnsi="Times New Roman" w:cs="Times New Roman"/>
          <w:sz w:val="28"/>
        </w:rPr>
      </w:pPr>
      <w:r w:rsidRPr="00A726B5">
        <w:rPr>
          <w:rFonts w:ascii="Times New Roman" w:hAnsi="Times New Roman" w:cs="Times New Roman"/>
          <w:sz w:val="28"/>
        </w:rPr>
        <w:t>«Мука» Цель: познакомить детей с продуктом из которого готовят тесто для хлеба.</w:t>
      </w:r>
    </w:p>
    <w:p w:rsidR="00A726B5" w:rsidRPr="00A726B5" w:rsidRDefault="00A726B5" w:rsidP="00A726B5">
      <w:pPr>
        <w:pStyle w:val="a9"/>
        <w:numPr>
          <w:ilvl w:val="0"/>
          <w:numId w:val="2"/>
        </w:numPr>
        <w:spacing w:after="0" w:line="360" w:lineRule="auto"/>
        <w:rPr>
          <w:rFonts w:ascii="Times New Roman" w:hAnsi="Times New Roman" w:cs="Times New Roman"/>
          <w:sz w:val="28"/>
          <w:u w:val="single"/>
        </w:rPr>
      </w:pPr>
      <w:r w:rsidRPr="00A726B5">
        <w:rPr>
          <w:rFonts w:ascii="Times New Roman" w:hAnsi="Times New Roman" w:cs="Times New Roman"/>
          <w:sz w:val="28"/>
        </w:rPr>
        <w:t>Иллюстрации «Как готовили хлеб наши предки» Цель: познакомить детей с последовательностью посева, выращивания и сбора колосьев пеницы.</w:t>
      </w:r>
    </w:p>
    <w:p w:rsidR="005662D3" w:rsidRDefault="00A726B5" w:rsidP="005662D3">
      <w:pPr>
        <w:pStyle w:val="a9"/>
        <w:numPr>
          <w:ilvl w:val="0"/>
          <w:numId w:val="2"/>
        </w:numPr>
        <w:spacing w:after="0" w:line="360" w:lineRule="auto"/>
        <w:rPr>
          <w:rFonts w:ascii="Times New Roman" w:hAnsi="Times New Roman" w:cs="Times New Roman"/>
          <w:sz w:val="28"/>
          <w:u w:val="single"/>
        </w:rPr>
      </w:pPr>
      <w:r>
        <w:rPr>
          <w:rFonts w:ascii="Times New Roman" w:hAnsi="Times New Roman" w:cs="Times New Roman"/>
          <w:sz w:val="28"/>
        </w:rPr>
        <w:t>«Колоски» Цель: познакомить детей с колосками и способами их переработки в муку.</w:t>
      </w:r>
    </w:p>
    <w:p w:rsidR="005662D3" w:rsidRPr="005662D3" w:rsidRDefault="005662D3" w:rsidP="005662D3">
      <w:pPr>
        <w:pStyle w:val="a9"/>
        <w:numPr>
          <w:ilvl w:val="0"/>
          <w:numId w:val="2"/>
        </w:numPr>
        <w:spacing w:after="0" w:line="360" w:lineRule="auto"/>
        <w:rPr>
          <w:rFonts w:ascii="Times New Roman" w:hAnsi="Times New Roman" w:cs="Times New Roman"/>
          <w:sz w:val="28"/>
        </w:rPr>
      </w:pPr>
      <w:r w:rsidRPr="005662D3">
        <w:rPr>
          <w:rFonts w:ascii="Times New Roman" w:hAnsi="Times New Roman" w:cs="Times New Roman"/>
          <w:sz w:val="28"/>
        </w:rPr>
        <w:t>Рассматривание и сравнивание зёрен (пшеницы, кукурузы).</w:t>
      </w:r>
    </w:p>
    <w:p w:rsidR="005662D3" w:rsidRPr="005662D3" w:rsidRDefault="005662D3" w:rsidP="005662D3">
      <w:pPr>
        <w:pStyle w:val="a9"/>
        <w:spacing w:after="0" w:line="360" w:lineRule="auto"/>
        <w:rPr>
          <w:rFonts w:ascii="Times New Roman" w:hAnsi="Times New Roman" w:cs="Times New Roman"/>
          <w:sz w:val="28"/>
        </w:rPr>
      </w:pPr>
      <w:r w:rsidRPr="005662D3">
        <w:rPr>
          <w:rFonts w:ascii="Times New Roman" w:hAnsi="Times New Roman" w:cs="Times New Roman"/>
          <w:sz w:val="28"/>
        </w:rPr>
        <w:t>Цель: формировать представление детей о злаковых.</w:t>
      </w:r>
    </w:p>
    <w:p w:rsidR="00C81553" w:rsidRDefault="00C81553" w:rsidP="00C81553">
      <w:pPr>
        <w:spacing w:after="0" w:line="360" w:lineRule="auto"/>
        <w:rPr>
          <w:rFonts w:ascii="Times New Roman" w:hAnsi="Times New Roman" w:cs="Times New Roman"/>
          <w:sz w:val="28"/>
          <w:u w:val="single"/>
        </w:rPr>
      </w:pPr>
      <w:r w:rsidRPr="00C81553">
        <w:rPr>
          <w:rFonts w:ascii="Times New Roman" w:hAnsi="Times New Roman" w:cs="Times New Roman"/>
          <w:sz w:val="28"/>
          <w:u w:val="single"/>
        </w:rPr>
        <w:t>Пальчиковая гимнастика:</w:t>
      </w:r>
    </w:p>
    <w:p w:rsidR="00393FEB" w:rsidRPr="00393FEB" w:rsidRDefault="00393FEB" w:rsidP="00C81553">
      <w:pPr>
        <w:spacing w:after="0" w:line="360" w:lineRule="auto"/>
        <w:rPr>
          <w:rFonts w:ascii="Times New Roman" w:hAnsi="Times New Roman" w:cs="Times New Roman"/>
          <w:sz w:val="28"/>
        </w:rPr>
      </w:pPr>
      <w:r w:rsidRPr="00393FEB">
        <w:rPr>
          <w:rFonts w:ascii="Times New Roman" w:hAnsi="Times New Roman" w:cs="Times New Roman"/>
          <w:sz w:val="28"/>
        </w:rPr>
        <w:t xml:space="preserve">«Пирог», </w:t>
      </w:r>
      <w:r w:rsidRPr="00393FEB">
        <w:rPr>
          <w:rFonts w:ascii="Times New Roman" w:hAnsi="Times New Roman" w:cs="Times New Roman"/>
          <w:bCs/>
          <w:sz w:val="28"/>
        </w:rPr>
        <w:t>«Отличные пшеничные»</w:t>
      </w:r>
      <w:r>
        <w:rPr>
          <w:rFonts w:ascii="Times New Roman" w:hAnsi="Times New Roman" w:cs="Times New Roman"/>
          <w:bCs/>
          <w:sz w:val="28"/>
        </w:rPr>
        <w:t xml:space="preserve">, </w:t>
      </w:r>
      <w:r w:rsidRPr="00393FEB">
        <w:rPr>
          <w:rFonts w:ascii="Times New Roman" w:hAnsi="Times New Roman" w:cs="Times New Roman"/>
          <w:bCs/>
          <w:sz w:val="28"/>
        </w:rPr>
        <w:t>«Месим тесто»</w:t>
      </w:r>
      <w:r>
        <w:rPr>
          <w:rFonts w:ascii="Times New Roman" w:hAnsi="Times New Roman" w:cs="Times New Roman"/>
          <w:bCs/>
          <w:sz w:val="28"/>
        </w:rPr>
        <w:t>.</w:t>
      </w:r>
    </w:p>
    <w:p w:rsidR="00A726B5" w:rsidRDefault="00C81553" w:rsidP="00C81553">
      <w:pPr>
        <w:spacing w:after="0" w:line="360" w:lineRule="auto"/>
        <w:rPr>
          <w:rFonts w:ascii="Times New Roman" w:hAnsi="Times New Roman" w:cs="Times New Roman"/>
          <w:sz w:val="28"/>
          <w:u w:val="single"/>
        </w:rPr>
      </w:pPr>
      <w:r>
        <w:rPr>
          <w:rFonts w:ascii="Times New Roman" w:hAnsi="Times New Roman" w:cs="Times New Roman"/>
          <w:sz w:val="28"/>
          <w:u w:val="single"/>
        </w:rPr>
        <w:t>Дидактические игры:</w:t>
      </w:r>
      <w:r w:rsidR="00A726B5" w:rsidRPr="00A726B5">
        <w:rPr>
          <w:rFonts w:ascii="Times New Roman" w:hAnsi="Times New Roman" w:cs="Times New Roman"/>
          <w:sz w:val="20"/>
        </w:rPr>
        <w:t xml:space="preserve"> </w:t>
      </w:r>
    </w:p>
    <w:p w:rsidR="00C81553" w:rsidRDefault="00A726B5" w:rsidP="00426B70">
      <w:pPr>
        <w:pStyle w:val="a9"/>
        <w:numPr>
          <w:ilvl w:val="0"/>
          <w:numId w:val="5"/>
        </w:numPr>
        <w:spacing w:after="0" w:line="360" w:lineRule="auto"/>
        <w:rPr>
          <w:rFonts w:ascii="Times New Roman" w:hAnsi="Times New Roman" w:cs="Times New Roman"/>
          <w:sz w:val="28"/>
        </w:rPr>
      </w:pPr>
      <w:r w:rsidRPr="00426B70">
        <w:rPr>
          <w:rFonts w:ascii="Times New Roman" w:hAnsi="Times New Roman" w:cs="Times New Roman"/>
          <w:i/>
          <w:iCs/>
          <w:sz w:val="28"/>
        </w:rPr>
        <w:t>«Скажи какой»</w:t>
      </w:r>
      <w:r w:rsidRPr="00426B70">
        <w:rPr>
          <w:rFonts w:ascii="Times New Roman" w:hAnsi="Times New Roman" w:cs="Times New Roman"/>
          <w:sz w:val="28"/>
        </w:rPr>
        <w:t> Цель: развитие ком</w:t>
      </w:r>
      <w:r w:rsidR="00426B70">
        <w:rPr>
          <w:rFonts w:ascii="Times New Roman" w:hAnsi="Times New Roman" w:cs="Times New Roman"/>
          <w:sz w:val="28"/>
        </w:rPr>
        <w:t>муникативных способностей детей.</w:t>
      </w:r>
    </w:p>
    <w:p w:rsidR="00426B70" w:rsidRDefault="00426B70" w:rsidP="00426B70">
      <w:pPr>
        <w:pStyle w:val="a9"/>
        <w:numPr>
          <w:ilvl w:val="0"/>
          <w:numId w:val="5"/>
        </w:numPr>
        <w:spacing w:after="0" w:line="360" w:lineRule="auto"/>
        <w:rPr>
          <w:rFonts w:ascii="Times New Roman" w:hAnsi="Times New Roman" w:cs="Times New Roman"/>
          <w:sz w:val="28"/>
        </w:rPr>
      </w:pPr>
      <w:r w:rsidRPr="00426B70">
        <w:rPr>
          <w:rFonts w:ascii="Times New Roman" w:hAnsi="Times New Roman" w:cs="Times New Roman"/>
          <w:sz w:val="28"/>
        </w:rPr>
        <w:t>«Кто больше назовёт хлебобулочных изделий»</w:t>
      </w:r>
      <w:r>
        <w:rPr>
          <w:rFonts w:ascii="Times New Roman" w:hAnsi="Times New Roman" w:cs="Times New Roman"/>
          <w:sz w:val="28"/>
        </w:rPr>
        <w:t xml:space="preserve"> Цель: развивать память, мышление.</w:t>
      </w:r>
    </w:p>
    <w:p w:rsidR="00DE2C43" w:rsidRPr="00426B70" w:rsidRDefault="00DE2C43" w:rsidP="00426B70">
      <w:pPr>
        <w:pStyle w:val="a9"/>
        <w:numPr>
          <w:ilvl w:val="0"/>
          <w:numId w:val="5"/>
        </w:numPr>
        <w:spacing w:after="0" w:line="360" w:lineRule="auto"/>
        <w:rPr>
          <w:rFonts w:ascii="Times New Roman" w:hAnsi="Times New Roman" w:cs="Times New Roman"/>
          <w:sz w:val="28"/>
        </w:rPr>
      </w:pPr>
      <w:r w:rsidRPr="00DE2C43">
        <w:rPr>
          <w:rFonts w:ascii="Times New Roman" w:hAnsi="Times New Roman" w:cs="Times New Roman"/>
          <w:sz w:val="28"/>
        </w:rPr>
        <w:t>Сюжетно-ролевая игра: «Хлебный магазин».</w:t>
      </w:r>
    </w:p>
    <w:p w:rsidR="00426B70" w:rsidRDefault="00426B70" w:rsidP="00C81553">
      <w:pPr>
        <w:spacing w:after="0" w:line="360" w:lineRule="auto"/>
        <w:rPr>
          <w:rFonts w:ascii="Times New Roman" w:hAnsi="Times New Roman" w:cs="Times New Roman"/>
          <w:sz w:val="28"/>
        </w:rPr>
      </w:pPr>
      <w:r w:rsidRPr="00426B70">
        <w:rPr>
          <w:rFonts w:ascii="Times New Roman" w:hAnsi="Times New Roman" w:cs="Times New Roman"/>
          <w:sz w:val="28"/>
          <w:u w:val="single"/>
        </w:rPr>
        <w:t>Чтение художественной литературы:</w:t>
      </w:r>
      <w:r>
        <w:rPr>
          <w:rFonts w:ascii="Times New Roman" w:hAnsi="Times New Roman" w:cs="Times New Roman"/>
          <w:sz w:val="28"/>
        </w:rPr>
        <w:t xml:space="preserve"> </w:t>
      </w:r>
    </w:p>
    <w:p w:rsidR="00426B70" w:rsidRDefault="00426B70" w:rsidP="00426B70">
      <w:pPr>
        <w:pStyle w:val="a9"/>
        <w:numPr>
          <w:ilvl w:val="0"/>
          <w:numId w:val="4"/>
        </w:numPr>
        <w:spacing w:after="0" w:line="360" w:lineRule="auto"/>
        <w:rPr>
          <w:rFonts w:ascii="Times New Roman" w:hAnsi="Times New Roman" w:cs="Times New Roman"/>
          <w:sz w:val="28"/>
        </w:rPr>
      </w:pPr>
      <w:r w:rsidRPr="00426B70">
        <w:rPr>
          <w:rFonts w:ascii="Times New Roman" w:hAnsi="Times New Roman" w:cs="Times New Roman"/>
          <w:sz w:val="28"/>
        </w:rPr>
        <w:t>Сказки: «Колосок»; К. Чуковский «Чудо – дерево», «Булка», Д. Хармс «Очень-очень вкусный пирог», И. Токмакова «Что такое хлеб»</w:t>
      </w:r>
    </w:p>
    <w:p w:rsidR="006A4F43" w:rsidRPr="006A4F43" w:rsidRDefault="006A4F43" w:rsidP="006A4F43">
      <w:pPr>
        <w:pStyle w:val="a9"/>
        <w:numPr>
          <w:ilvl w:val="0"/>
          <w:numId w:val="4"/>
        </w:numPr>
        <w:spacing w:after="0" w:line="360" w:lineRule="auto"/>
        <w:rPr>
          <w:rFonts w:ascii="Times New Roman" w:hAnsi="Times New Roman" w:cs="Times New Roman"/>
          <w:sz w:val="28"/>
        </w:rPr>
      </w:pPr>
      <w:r w:rsidRPr="006A4F43">
        <w:rPr>
          <w:rFonts w:ascii="Times New Roman" w:hAnsi="Times New Roman" w:cs="Times New Roman"/>
          <w:sz w:val="28"/>
        </w:rPr>
        <w:t>Чтение стихотворений В.</w:t>
      </w:r>
      <w:r>
        <w:rPr>
          <w:rFonts w:ascii="Times New Roman" w:hAnsi="Times New Roman" w:cs="Times New Roman"/>
          <w:sz w:val="28"/>
        </w:rPr>
        <w:t xml:space="preserve"> </w:t>
      </w:r>
      <w:r w:rsidRPr="006A4F43">
        <w:rPr>
          <w:rFonts w:ascii="Times New Roman" w:hAnsi="Times New Roman" w:cs="Times New Roman"/>
          <w:sz w:val="28"/>
        </w:rPr>
        <w:t>Воронько «Вот и лето пролетело…», «Вешний день, пахать пора…», Н.</w:t>
      </w:r>
      <w:r>
        <w:rPr>
          <w:rFonts w:ascii="Times New Roman" w:hAnsi="Times New Roman" w:cs="Times New Roman"/>
          <w:sz w:val="28"/>
        </w:rPr>
        <w:t xml:space="preserve"> </w:t>
      </w:r>
      <w:r w:rsidRPr="006A4F43">
        <w:rPr>
          <w:rFonts w:ascii="Times New Roman" w:hAnsi="Times New Roman" w:cs="Times New Roman"/>
          <w:sz w:val="28"/>
        </w:rPr>
        <w:t>Красильникова «Колосок».</w:t>
      </w:r>
      <w:r>
        <w:rPr>
          <w:rFonts w:ascii="Times New Roman" w:hAnsi="Times New Roman" w:cs="Times New Roman"/>
          <w:sz w:val="28"/>
        </w:rPr>
        <w:t xml:space="preserve"> </w:t>
      </w:r>
      <w:r w:rsidRPr="006A4F43">
        <w:rPr>
          <w:rFonts w:ascii="Times New Roman" w:hAnsi="Times New Roman" w:cs="Times New Roman"/>
          <w:sz w:val="28"/>
        </w:rPr>
        <w:t xml:space="preserve">Цели: </w:t>
      </w:r>
      <w:r w:rsidRPr="006A4F43">
        <w:rPr>
          <w:rFonts w:ascii="Times New Roman" w:hAnsi="Times New Roman" w:cs="Times New Roman"/>
          <w:sz w:val="28"/>
        </w:rPr>
        <w:lastRenderedPageBreak/>
        <w:t>Поддерживать интерес к литературным произведениям. Расширять представления детей о труде тракториста, хлебороба и комбайнёра.</w:t>
      </w:r>
    </w:p>
    <w:p w:rsid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Работа с родителями</w:t>
      </w:r>
    </w:p>
    <w:p w:rsidR="00DE2C43" w:rsidRPr="00DE2C43" w:rsidRDefault="00DE2C43" w:rsidP="00DE2C43">
      <w:pPr>
        <w:spacing w:after="0" w:line="360" w:lineRule="auto"/>
        <w:rPr>
          <w:rFonts w:ascii="Times New Roman" w:hAnsi="Times New Roman" w:cs="Times New Roman"/>
          <w:sz w:val="28"/>
        </w:rPr>
      </w:pPr>
      <w:r w:rsidRPr="00DE2C43">
        <w:rPr>
          <w:rFonts w:ascii="Times New Roman" w:hAnsi="Times New Roman" w:cs="Times New Roman"/>
          <w:sz w:val="28"/>
        </w:rPr>
        <w:t>Консультация: «Берегите хлеб»</w:t>
      </w:r>
    </w:p>
    <w:p w:rsid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III этап: Заключительный</w:t>
      </w:r>
    </w:p>
    <w:p w:rsidR="00DE2C43" w:rsidRPr="006A4F43" w:rsidRDefault="005F3769" w:rsidP="006A4F43">
      <w:pPr>
        <w:numPr>
          <w:ilvl w:val="0"/>
          <w:numId w:val="5"/>
        </w:numPr>
        <w:jc w:val="both"/>
        <w:rPr>
          <w:rFonts w:ascii="Times New Roman" w:hAnsi="Times New Roman" w:cs="Times New Roman"/>
          <w:sz w:val="28"/>
        </w:rPr>
      </w:pPr>
      <w:r>
        <w:rPr>
          <w:rFonts w:ascii="Times New Roman" w:hAnsi="Times New Roman" w:cs="Times New Roman"/>
          <w:sz w:val="28"/>
        </w:rPr>
        <w:t xml:space="preserve">Викторина «Хлеб». Цель: </w:t>
      </w:r>
      <w:r w:rsidRPr="005F3769">
        <w:rPr>
          <w:rFonts w:ascii="Times New Roman" w:hAnsi="Times New Roman" w:cs="Times New Roman"/>
          <w:sz w:val="28"/>
        </w:rPr>
        <w:t>развитие коммуникативных способностей детей.</w:t>
      </w:r>
    </w:p>
    <w:p w:rsidR="00C81553" w:rsidRPr="00C81553" w:rsidRDefault="00C81553" w:rsidP="00C81553">
      <w:pPr>
        <w:spacing w:after="0" w:line="360" w:lineRule="auto"/>
        <w:jc w:val="center"/>
        <w:rPr>
          <w:rFonts w:ascii="Times New Roman" w:hAnsi="Times New Roman" w:cs="Times New Roman"/>
          <w:b/>
          <w:sz w:val="28"/>
        </w:rPr>
      </w:pPr>
      <w:r w:rsidRPr="00C81553">
        <w:rPr>
          <w:rFonts w:ascii="Times New Roman" w:hAnsi="Times New Roman" w:cs="Times New Roman"/>
          <w:b/>
          <w:sz w:val="28"/>
        </w:rPr>
        <w:t>Итог проекта:</w:t>
      </w:r>
    </w:p>
    <w:p w:rsidR="00DE2C43" w:rsidRPr="00DE2C43" w:rsidRDefault="00DE2C43" w:rsidP="00DE2C43">
      <w:pPr>
        <w:numPr>
          <w:ilvl w:val="0"/>
          <w:numId w:val="6"/>
        </w:numPr>
        <w:spacing w:after="0" w:line="360" w:lineRule="auto"/>
        <w:rPr>
          <w:rFonts w:ascii="Times New Roman" w:hAnsi="Times New Roman" w:cs="Times New Roman"/>
          <w:sz w:val="28"/>
        </w:rPr>
      </w:pPr>
      <w:r w:rsidRPr="00DE2C43">
        <w:rPr>
          <w:rFonts w:ascii="Times New Roman" w:hAnsi="Times New Roman" w:cs="Times New Roman"/>
          <w:sz w:val="28"/>
        </w:rPr>
        <w:t>Развлечение «Колобок – румяный бок».</w:t>
      </w:r>
    </w:p>
    <w:p w:rsidR="00C81553" w:rsidRPr="005F3769" w:rsidRDefault="005F3769" w:rsidP="005F3769">
      <w:pPr>
        <w:spacing w:after="0" w:line="360" w:lineRule="auto"/>
        <w:jc w:val="both"/>
        <w:rPr>
          <w:rFonts w:ascii="Times New Roman" w:hAnsi="Times New Roman" w:cs="Times New Roman"/>
          <w:sz w:val="28"/>
        </w:rPr>
      </w:pPr>
      <w:r w:rsidRPr="005F3769">
        <w:rPr>
          <w:rFonts w:ascii="Times New Roman" w:hAnsi="Times New Roman" w:cs="Times New Roman"/>
          <w:sz w:val="28"/>
        </w:rPr>
        <w:t>Данный </w:t>
      </w:r>
      <w:r w:rsidRPr="005F3769">
        <w:rPr>
          <w:rFonts w:ascii="Times New Roman" w:hAnsi="Times New Roman" w:cs="Times New Roman"/>
          <w:bCs/>
          <w:sz w:val="28"/>
        </w:rPr>
        <w:t>проект</w:t>
      </w:r>
      <w:r>
        <w:rPr>
          <w:rFonts w:ascii="Times New Roman" w:hAnsi="Times New Roman" w:cs="Times New Roman"/>
          <w:bCs/>
          <w:sz w:val="28"/>
        </w:rPr>
        <w:t xml:space="preserve"> </w:t>
      </w:r>
      <w:r w:rsidR="00C16AB7">
        <w:rPr>
          <w:rFonts w:ascii="Times New Roman" w:hAnsi="Times New Roman" w:cs="Times New Roman"/>
          <w:bCs/>
          <w:sz w:val="28"/>
        </w:rPr>
        <w:t>обогатил знания детей о хлебе. Проект познакомил детей</w:t>
      </w:r>
      <w:r w:rsidR="00C16AB7" w:rsidRPr="00C16AB7">
        <w:rPr>
          <w:rFonts w:ascii="Times New Roman" w:hAnsi="Times New Roman" w:cs="Times New Roman"/>
          <w:bCs/>
          <w:sz w:val="28"/>
        </w:rPr>
        <w:t xml:space="preserve"> с профессиями людей, участвующих в процессе изготовления хлебобулочных изд</w:t>
      </w:r>
      <w:r w:rsidR="00C16AB7">
        <w:rPr>
          <w:rFonts w:ascii="Times New Roman" w:hAnsi="Times New Roman" w:cs="Times New Roman"/>
          <w:bCs/>
          <w:sz w:val="28"/>
        </w:rPr>
        <w:t>елий.</w:t>
      </w:r>
    </w:p>
    <w:p w:rsidR="00C81553" w:rsidRDefault="00C81553" w:rsidP="00C81553">
      <w:pPr>
        <w:spacing w:after="0" w:line="360" w:lineRule="auto"/>
        <w:jc w:val="center"/>
        <w:rPr>
          <w:rFonts w:ascii="Times New Roman" w:hAnsi="Times New Roman" w:cs="Times New Roman"/>
          <w:b/>
          <w:sz w:val="28"/>
        </w:rPr>
      </w:pPr>
    </w:p>
    <w:p w:rsidR="00C81553" w:rsidRDefault="00C81553"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16AB7" w:rsidRDefault="00C16AB7" w:rsidP="00C81553">
      <w:pPr>
        <w:spacing w:after="0" w:line="360" w:lineRule="auto"/>
        <w:jc w:val="center"/>
        <w:rPr>
          <w:rFonts w:ascii="Times New Roman" w:hAnsi="Times New Roman" w:cs="Times New Roman"/>
          <w:b/>
          <w:sz w:val="28"/>
        </w:rPr>
      </w:pPr>
    </w:p>
    <w:p w:rsidR="00C81553" w:rsidRDefault="00C81553" w:rsidP="00C81553">
      <w:pPr>
        <w:spacing w:after="0" w:line="360" w:lineRule="auto"/>
        <w:jc w:val="center"/>
        <w:rPr>
          <w:rFonts w:ascii="Times New Roman" w:hAnsi="Times New Roman" w:cs="Times New Roman"/>
          <w:b/>
          <w:sz w:val="28"/>
        </w:rPr>
      </w:pPr>
    </w:p>
    <w:p w:rsidR="00DE2C43" w:rsidRPr="00DE2C43" w:rsidRDefault="00C81553" w:rsidP="00DE2C43">
      <w:pPr>
        <w:spacing w:after="0" w:line="360" w:lineRule="auto"/>
        <w:jc w:val="center"/>
        <w:rPr>
          <w:rFonts w:ascii="Times New Roman" w:hAnsi="Times New Roman" w:cs="Times New Roman"/>
          <w:b/>
          <w:sz w:val="28"/>
        </w:rPr>
      </w:pPr>
      <w:r w:rsidRPr="00C81553">
        <w:rPr>
          <w:rFonts w:ascii="Times New Roman" w:hAnsi="Times New Roman" w:cs="Times New Roman"/>
          <w:b/>
          <w:sz w:val="28"/>
        </w:rPr>
        <w:t>Список использованной литературы</w:t>
      </w:r>
    </w:p>
    <w:p w:rsidR="00DE2C43" w:rsidRPr="00DE2C43" w:rsidRDefault="00DE2C43" w:rsidP="00DE2C43">
      <w:pPr>
        <w:pStyle w:val="a9"/>
        <w:numPr>
          <w:ilvl w:val="0"/>
          <w:numId w:val="7"/>
        </w:numPr>
        <w:spacing w:after="0" w:line="360" w:lineRule="auto"/>
        <w:ind w:left="0" w:firstLine="0"/>
        <w:jc w:val="both"/>
        <w:rPr>
          <w:rFonts w:ascii="Times New Roman" w:hAnsi="Times New Roman" w:cs="Times New Roman"/>
          <w:sz w:val="28"/>
        </w:rPr>
      </w:pPr>
      <w:r w:rsidRPr="00DE2C43">
        <w:rPr>
          <w:rFonts w:ascii="Times New Roman" w:hAnsi="Times New Roman" w:cs="Times New Roman"/>
          <w:sz w:val="28"/>
        </w:rPr>
        <w:t>От рождения до школы. Примерная основная общеобразовательная программа дошкольного образования (пилотный вариант) /Под редакцией Н.Е. Вераксы, Т.С. Комаровой, М.А. Васильевой.- 3- е изд., испр. и доп.- М.: МОЗАИКА- СИНТЕЗ, 2015г.</w:t>
      </w:r>
    </w:p>
    <w:p w:rsidR="00DE2C43" w:rsidRPr="00DE2C43" w:rsidRDefault="00DE2C43" w:rsidP="00DE2C43">
      <w:pPr>
        <w:pStyle w:val="a9"/>
        <w:numPr>
          <w:ilvl w:val="0"/>
          <w:numId w:val="7"/>
        </w:numPr>
        <w:spacing w:after="0" w:line="360" w:lineRule="auto"/>
        <w:ind w:left="0" w:firstLine="0"/>
        <w:jc w:val="both"/>
        <w:rPr>
          <w:rFonts w:ascii="Times New Roman" w:hAnsi="Times New Roman" w:cs="Times New Roman"/>
          <w:sz w:val="28"/>
        </w:rPr>
      </w:pPr>
      <w:r w:rsidRPr="00DE2C43">
        <w:rPr>
          <w:rFonts w:ascii="Times New Roman" w:hAnsi="Times New Roman" w:cs="Times New Roman"/>
          <w:sz w:val="28"/>
        </w:rPr>
        <w:t>Алябьева Е.А. Итоговые дни по лексическим темам: Планирование и конспекты: Кн. 1-М.: ТЦ Сфера, 2006г.</w:t>
      </w:r>
    </w:p>
    <w:p w:rsidR="00DE2C43" w:rsidRPr="00DE2C43" w:rsidRDefault="00DE2C43" w:rsidP="00DE2C43">
      <w:pPr>
        <w:pStyle w:val="a9"/>
        <w:numPr>
          <w:ilvl w:val="0"/>
          <w:numId w:val="7"/>
        </w:numPr>
        <w:spacing w:after="0" w:line="360" w:lineRule="auto"/>
        <w:ind w:left="0" w:firstLine="0"/>
        <w:jc w:val="both"/>
        <w:rPr>
          <w:rFonts w:ascii="Times New Roman" w:hAnsi="Times New Roman" w:cs="Times New Roman"/>
          <w:sz w:val="28"/>
        </w:rPr>
      </w:pPr>
      <w:r w:rsidRPr="00DE2C43">
        <w:rPr>
          <w:rFonts w:ascii="Times New Roman" w:hAnsi="Times New Roman" w:cs="Times New Roman"/>
          <w:sz w:val="28"/>
        </w:rPr>
        <w:t xml:space="preserve">Комарова Т.С. Изобразительная деятельность в детском саду: Младшая группа.- М.: МОЗАИКА- СИНТЕЗ, 2014г. </w:t>
      </w:r>
    </w:p>
    <w:p w:rsidR="00C81553" w:rsidRPr="00DE2C43" w:rsidRDefault="00DE2C43" w:rsidP="00DE2C43">
      <w:pPr>
        <w:pStyle w:val="a9"/>
        <w:numPr>
          <w:ilvl w:val="0"/>
          <w:numId w:val="7"/>
        </w:numPr>
        <w:spacing w:after="0" w:line="360" w:lineRule="auto"/>
        <w:ind w:left="0" w:firstLine="0"/>
        <w:jc w:val="both"/>
        <w:rPr>
          <w:rFonts w:ascii="Times New Roman" w:hAnsi="Times New Roman" w:cs="Times New Roman"/>
          <w:sz w:val="28"/>
        </w:rPr>
      </w:pPr>
      <w:r w:rsidRPr="00DE2C43">
        <w:rPr>
          <w:rFonts w:ascii="Times New Roman" w:hAnsi="Times New Roman" w:cs="Times New Roman"/>
          <w:sz w:val="28"/>
        </w:rPr>
        <w:t>Лыкова И. А. - Изобразительная деятельность в детском саду: планирование, конспекты занятий, методические рекомендации.</w:t>
      </w: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8A2AC3" w:rsidP="00C81553">
      <w:pPr>
        <w:spacing w:after="0" w:line="360" w:lineRule="auto"/>
        <w:jc w:val="both"/>
        <w:rPr>
          <w:rFonts w:ascii="Times New Roman" w:hAnsi="Times New Roman" w:cs="Times New Roman"/>
          <w:sz w:val="28"/>
        </w:rPr>
      </w:pPr>
      <w:r w:rsidRPr="008A2AC3">
        <w:rPr>
          <w:rFonts w:ascii="Times New Roman" w:hAnsi="Times New Roman" w:cs="Times New Roman"/>
          <w:noProof/>
          <w:sz w:val="28"/>
          <w:lang w:eastAsia="ru-RU"/>
        </w:rPr>
        <w:lastRenderedPageBreak/>
        <w:drawing>
          <wp:inline distT="0" distB="0" distL="0" distR="0">
            <wp:extent cx="5940425" cy="3960283"/>
            <wp:effectExtent l="0" t="0" r="3175" b="2540"/>
            <wp:docPr id="1" name="Рисунок 1" descr="C:\Users\Kate\Desktop\фото март\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фото март\IMG_1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81553" w:rsidRDefault="008A2AC3" w:rsidP="00C81553">
      <w:pPr>
        <w:spacing w:after="0" w:line="360" w:lineRule="auto"/>
        <w:jc w:val="both"/>
        <w:rPr>
          <w:rFonts w:ascii="Times New Roman" w:hAnsi="Times New Roman" w:cs="Times New Roman"/>
          <w:sz w:val="28"/>
        </w:rPr>
      </w:pPr>
      <w:r w:rsidRPr="008A2AC3">
        <w:rPr>
          <w:rFonts w:ascii="Times New Roman" w:hAnsi="Times New Roman" w:cs="Times New Roman"/>
          <w:noProof/>
          <w:sz w:val="28"/>
          <w:lang w:eastAsia="ru-RU"/>
        </w:rPr>
        <w:drawing>
          <wp:inline distT="0" distB="0" distL="0" distR="0">
            <wp:extent cx="5940425" cy="3960283"/>
            <wp:effectExtent l="0" t="0" r="3175" b="2540"/>
            <wp:docPr id="2" name="Рисунок 2" descr="C:\Users\Kate\Desktop\фото март\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Desktop\фото март\IMG_18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81553" w:rsidRDefault="00C81553" w:rsidP="00C81553">
      <w:pPr>
        <w:spacing w:after="0" w:line="360" w:lineRule="auto"/>
        <w:jc w:val="both"/>
        <w:rPr>
          <w:rFonts w:ascii="Times New Roman" w:hAnsi="Times New Roman" w:cs="Times New Roman"/>
          <w:sz w:val="28"/>
        </w:rPr>
      </w:pPr>
    </w:p>
    <w:p w:rsidR="008A2AC3" w:rsidRDefault="008A2AC3" w:rsidP="00C81553">
      <w:pPr>
        <w:spacing w:after="0" w:line="360" w:lineRule="auto"/>
        <w:jc w:val="both"/>
        <w:rPr>
          <w:rFonts w:ascii="Times New Roman" w:hAnsi="Times New Roman" w:cs="Times New Roman"/>
          <w:sz w:val="28"/>
        </w:rPr>
      </w:pPr>
    </w:p>
    <w:p w:rsidR="008A2AC3" w:rsidRDefault="008A2AC3" w:rsidP="00C81553">
      <w:pPr>
        <w:spacing w:after="0" w:line="360" w:lineRule="auto"/>
        <w:jc w:val="both"/>
        <w:rPr>
          <w:rFonts w:ascii="Times New Roman" w:hAnsi="Times New Roman" w:cs="Times New Roman"/>
          <w:sz w:val="28"/>
        </w:rPr>
      </w:pPr>
    </w:p>
    <w:p w:rsidR="008A2AC3" w:rsidRDefault="008A2AC3" w:rsidP="00C81553">
      <w:pPr>
        <w:spacing w:after="0" w:line="360" w:lineRule="auto"/>
        <w:jc w:val="both"/>
        <w:rPr>
          <w:rFonts w:ascii="Times New Roman" w:hAnsi="Times New Roman" w:cs="Times New Roman"/>
          <w:sz w:val="28"/>
        </w:rPr>
      </w:pPr>
      <w:r w:rsidRPr="008A2AC3">
        <w:rPr>
          <w:rFonts w:ascii="Times New Roman" w:hAnsi="Times New Roman" w:cs="Times New Roman"/>
          <w:noProof/>
          <w:sz w:val="28"/>
          <w:lang w:eastAsia="ru-RU"/>
        </w:rPr>
        <w:lastRenderedPageBreak/>
        <w:drawing>
          <wp:inline distT="0" distB="0" distL="0" distR="0">
            <wp:extent cx="5940425" cy="3960283"/>
            <wp:effectExtent l="0" t="0" r="3175" b="2540"/>
            <wp:docPr id="3" name="Рисунок 3" descr="C:\Users\Kate\Desktop\фото март\IM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Desktop\фото март\IMG_18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81553" w:rsidRDefault="00C81553" w:rsidP="00C81553">
      <w:pPr>
        <w:spacing w:after="0" w:line="360" w:lineRule="auto"/>
        <w:jc w:val="both"/>
        <w:rPr>
          <w:rFonts w:ascii="Times New Roman" w:hAnsi="Times New Roman" w:cs="Times New Roman"/>
          <w:sz w:val="28"/>
        </w:rPr>
      </w:pPr>
    </w:p>
    <w:p w:rsidR="00C81553" w:rsidRDefault="008A2AC3" w:rsidP="00C81553">
      <w:pPr>
        <w:spacing w:after="0" w:line="360" w:lineRule="auto"/>
        <w:jc w:val="both"/>
        <w:rPr>
          <w:rFonts w:ascii="Times New Roman" w:hAnsi="Times New Roman" w:cs="Times New Roman"/>
          <w:sz w:val="28"/>
        </w:rPr>
      </w:pPr>
      <w:r w:rsidRPr="008A2AC3">
        <w:rPr>
          <w:rFonts w:ascii="Times New Roman" w:hAnsi="Times New Roman" w:cs="Times New Roman"/>
          <w:noProof/>
          <w:sz w:val="28"/>
          <w:lang w:eastAsia="ru-RU"/>
        </w:rPr>
        <w:drawing>
          <wp:inline distT="0" distB="0" distL="0" distR="0">
            <wp:extent cx="5940425" cy="3960283"/>
            <wp:effectExtent l="0" t="0" r="3175" b="2540"/>
            <wp:docPr id="4" name="Рисунок 4" descr="C:\Users\Kate\Desktop\фото март\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esktop\фото март\IMG_18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bookmarkStart w:id="0" w:name="_GoBack"/>
      <w:bookmarkEnd w:id="0"/>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Default="00C81553" w:rsidP="00C81553">
      <w:pPr>
        <w:spacing w:after="0" w:line="360" w:lineRule="auto"/>
        <w:jc w:val="both"/>
        <w:rPr>
          <w:rFonts w:ascii="Times New Roman" w:hAnsi="Times New Roman" w:cs="Times New Roman"/>
          <w:sz w:val="28"/>
        </w:rPr>
      </w:pPr>
    </w:p>
    <w:p w:rsidR="00C81553" w:rsidRPr="00C81553" w:rsidRDefault="00C81553" w:rsidP="00C81553">
      <w:pPr>
        <w:spacing w:after="0" w:line="360" w:lineRule="auto"/>
        <w:jc w:val="center"/>
        <w:rPr>
          <w:rFonts w:ascii="Times New Roman" w:hAnsi="Times New Roman" w:cs="Times New Roman"/>
          <w:b/>
          <w:sz w:val="96"/>
        </w:rPr>
      </w:pPr>
      <w:r w:rsidRPr="00C81553">
        <w:rPr>
          <w:rFonts w:ascii="Times New Roman" w:hAnsi="Times New Roman" w:cs="Times New Roman"/>
          <w:b/>
          <w:sz w:val="96"/>
        </w:rPr>
        <w:t>ПРИЛОЖЕНИЕ</w:t>
      </w:r>
    </w:p>
    <w:sectPr w:rsidR="00C81553" w:rsidRPr="00C815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7F9" w:rsidRDefault="00B437F9" w:rsidP="009956AE">
      <w:pPr>
        <w:spacing w:after="0" w:line="240" w:lineRule="auto"/>
      </w:pPr>
      <w:r>
        <w:separator/>
      </w:r>
    </w:p>
  </w:endnote>
  <w:endnote w:type="continuationSeparator" w:id="0">
    <w:p w:rsidR="00B437F9" w:rsidRDefault="00B437F9" w:rsidP="0099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7F9" w:rsidRDefault="00B437F9" w:rsidP="009956AE">
      <w:pPr>
        <w:spacing w:after="0" w:line="240" w:lineRule="auto"/>
      </w:pPr>
      <w:r>
        <w:separator/>
      </w:r>
    </w:p>
  </w:footnote>
  <w:footnote w:type="continuationSeparator" w:id="0">
    <w:p w:rsidR="00B437F9" w:rsidRDefault="00B437F9" w:rsidP="009956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226F8"/>
    <w:multiLevelType w:val="hybridMultilevel"/>
    <w:tmpl w:val="11A2D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65B51FA"/>
    <w:multiLevelType w:val="hybridMultilevel"/>
    <w:tmpl w:val="5EE85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485DEE"/>
    <w:multiLevelType w:val="hybridMultilevel"/>
    <w:tmpl w:val="68424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9255322"/>
    <w:multiLevelType w:val="hybridMultilevel"/>
    <w:tmpl w:val="262CB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0A61115"/>
    <w:multiLevelType w:val="hybridMultilevel"/>
    <w:tmpl w:val="0226D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1721F35"/>
    <w:multiLevelType w:val="multilevel"/>
    <w:tmpl w:val="E7044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AE57B2"/>
    <w:multiLevelType w:val="hybridMultilevel"/>
    <w:tmpl w:val="042EC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7CB"/>
    <w:rsid w:val="000E394E"/>
    <w:rsid w:val="000F652B"/>
    <w:rsid w:val="001B7378"/>
    <w:rsid w:val="00377DC7"/>
    <w:rsid w:val="00393FEB"/>
    <w:rsid w:val="004237CB"/>
    <w:rsid w:val="00426B70"/>
    <w:rsid w:val="005662D3"/>
    <w:rsid w:val="005E0E68"/>
    <w:rsid w:val="005F3769"/>
    <w:rsid w:val="006A4F43"/>
    <w:rsid w:val="00702A17"/>
    <w:rsid w:val="00724CD3"/>
    <w:rsid w:val="008A2AC3"/>
    <w:rsid w:val="009956AE"/>
    <w:rsid w:val="00A53E62"/>
    <w:rsid w:val="00A726B5"/>
    <w:rsid w:val="00AD7BD0"/>
    <w:rsid w:val="00B23D48"/>
    <w:rsid w:val="00B437F9"/>
    <w:rsid w:val="00C16AB7"/>
    <w:rsid w:val="00C81553"/>
    <w:rsid w:val="00D27F7C"/>
    <w:rsid w:val="00DE2C43"/>
    <w:rsid w:val="00E17704"/>
    <w:rsid w:val="00EC033E"/>
    <w:rsid w:val="00FB2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E318B6-EEDE-4F4F-BD5C-66A564CF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3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5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956A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956AE"/>
  </w:style>
  <w:style w:type="paragraph" w:styleId="a6">
    <w:name w:val="footer"/>
    <w:basedOn w:val="a"/>
    <w:link w:val="a7"/>
    <w:uiPriority w:val="99"/>
    <w:unhideWhenUsed/>
    <w:rsid w:val="009956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956AE"/>
  </w:style>
  <w:style w:type="character" w:styleId="a8">
    <w:name w:val="Hyperlink"/>
    <w:basedOn w:val="a0"/>
    <w:uiPriority w:val="99"/>
    <w:unhideWhenUsed/>
    <w:rsid w:val="009956AE"/>
    <w:rPr>
      <w:color w:val="0563C1" w:themeColor="hyperlink"/>
      <w:u w:val="single"/>
    </w:rPr>
  </w:style>
  <w:style w:type="paragraph" w:styleId="a9">
    <w:name w:val="List Paragraph"/>
    <w:basedOn w:val="a"/>
    <w:uiPriority w:val="34"/>
    <w:qFormat/>
    <w:rsid w:val="00A726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999094">
      <w:bodyDiv w:val="1"/>
      <w:marLeft w:val="0"/>
      <w:marRight w:val="0"/>
      <w:marTop w:val="0"/>
      <w:marBottom w:val="0"/>
      <w:divBdr>
        <w:top w:val="none" w:sz="0" w:space="0" w:color="auto"/>
        <w:left w:val="none" w:sz="0" w:space="0" w:color="auto"/>
        <w:bottom w:val="none" w:sz="0" w:space="0" w:color="auto"/>
        <w:right w:val="none" w:sz="0" w:space="0" w:color="auto"/>
      </w:divBdr>
    </w:div>
    <w:div w:id="991106623">
      <w:bodyDiv w:val="1"/>
      <w:marLeft w:val="0"/>
      <w:marRight w:val="0"/>
      <w:marTop w:val="0"/>
      <w:marBottom w:val="0"/>
      <w:divBdr>
        <w:top w:val="none" w:sz="0" w:space="0" w:color="auto"/>
        <w:left w:val="none" w:sz="0" w:space="0" w:color="auto"/>
        <w:bottom w:val="none" w:sz="0" w:space="0" w:color="auto"/>
        <w:right w:val="none" w:sz="0" w:space="0" w:color="auto"/>
      </w:divBdr>
    </w:div>
    <w:div w:id="1124077805">
      <w:bodyDiv w:val="1"/>
      <w:marLeft w:val="0"/>
      <w:marRight w:val="0"/>
      <w:marTop w:val="0"/>
      <w:marBottom w:val="0"/>
      <w:divBdr>
        <w:top w:val="none" w:sz="0" w:space="0" w:color="auto"/>
        <w:left w:val="none" w:sz="0" w:space="0" w:color="auto"/>
        <w:bottom w:val="none" w:sz="0" w:space="0" w:color="auto"/>
        <w:right w:val="none" w:sz="0" w:space="0" w:color="auto"/>
      </w:divBdr>
    </w:div>
    <w:div w:id="131841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itaty.socratify.net/tag/khle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itaty.socratify.net/tag/roza"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11</Pages>
  <Words>959</Words>
  <Characters>5470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cp:lastModifiedBy>
  <cp:revision>9</cp:revision>
  <dcterms:created xsi:type="dcterms:W3CDTF">2017-01-17T20:09:00Z</dcterms:created>
  <dcterms:modified xsi:type="dcterms:W3CDTF">2017-05-02T12:08:00Z</dcterms:modified>
</cp:coreProperties>
</file>