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9B" w:rsidRPr="0044445E" w:rsidRDefault="0013649B" w:rsidP="0013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5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3649B" w:rsidRPr="0044445E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45E">
        <w:rPr>
          <w:rFonts w:ascii="Times New Roman" w:hAnsi="Times New Roman" w:cs="Times New Roman"/>
          <w:sz w:val="24"/>
          <w:szCs w:val="24"/>
        </w:rPr>
        <w:t>о выполнении мероприятий муниципальной инновационной площадки</w:t>
      </w:r>
    </w:p>
    <w:p w:rsidR="0013649B" w:rsidRPr="0044445E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45E">
        <w:rPr>
          <w:rFonts w:ascii="Times New Roman" w:hAnsi="Times New Roman" w:cs="Times New Roman"/>
          <w:sz w:val="24"/>
          <w:szCs w:val="24"/>
        </w:rPr>
        <w:t>МДОУ №23 С. Шурскол</w:t>
      </w:r>
    </w:p>
    <w:p w:rsidR="0013649B" w:rsidRPr="0044445E" w:rsidRDefault="002B413F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649B" w:rsidRPr="0044445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67FB7" w:rsidRPr="0044445E">
        <w:rPr>
          <w:rFonts w:ascii="Times New Roman" w:hAnsi="Times New Roman" w:cs="Times New Roman"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700"/>
        <w:gridCol w:w="1842"/>
        <w:gridCol w:w="1493"/>
        <w:gridCol w:w="2021"/>
      </w:tblGrid>
      <w:tr w:rsidR="00772EAC" w:rsidRPr="0044445E" w:rsidTr="000B5163">
        <w:tc>
          <w:tcPr>
            <w:tcW w:w="515" w:type="dxa"/>
          </w:tcPr>
          <w:p w:rsidR="0013649B" w:rsidRPr="0044445E" w:rsidRDefault="0013649B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93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Выделено средств по программе</w:t>
            </w:r>
          </w:p>
        </w:tc>
        <w:tc>
          <w:tcPr>
            <w:tcW w:w="2021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Реализовано средств</w:t>
            </w:r>
          </w:p>
        </w:tc>
      </w:tr>
      <w:tr w:rsidR="00772EAC" w:rsidRPr="0044445E" w:rsidTr="000B5163">
        <w:tc>
          <w:tcPr>
            <w:tcW w:w="515" w:type="dxa"/>
          </w:tcPr>
          <w:p w:rsidR="00236139" w:rsidRPr="0044445E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36139" w:rsidRPr="0044445E" w:rsidRDefault="00236139" w:rsidP="00236139">
            <w:pPr>
              <w:pStyle w:val="a4"/>
              <w:jc w:val="right"/>
              <w:rPr>
                <w:bCs/>
                <w:kern w:val="36"/>
              </w:rPr>
            </w:pPr>
          </w:p>
        </w:tc>
        <w:tc>
          <w:tcPr>
            <w:tcW w:w="1842" w:type="dxa"/>
          </w:tcPr>
          <w:p w:rsidR="00236139" w:rsidRPr="0044445E" w:rsidRDefault="00E9560C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bCs/>
                <w:kern w:val="36"/>
              </w:rPr>
              <w:t>Всего</w:t>
            </w:r>
          </w:p>
        </w:tc>
        <w:tc>
          <w:tcPr>
            <w:tcW w:w="1493" w:type="dxa"/>
          </w:tcPr>
          <w:p w:rsidR="00236139" w:rsidRPr="0044445E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  <w:tc>
          <w:tcPr>
            <w:tcW w:w="2021" w:type="dxa"/>
          </w:tcPr>
          <w:p w:rsidR="00236139" w:rsidRPr="0044445E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63" w:rsidRPr="0044445E" w:rsidTr="000B5163">
        <w:tc>
          <w:tcPr>
            <w:tcW w:w="515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00563" w:rsidRPr="0044445E" w:rsidRDefault="00A00563" w:rsidP="009C1E84">
            <w:pPr>
              <w:pStyle w:val="a4"/>
              <w:rPr>
                <w:bCs/>
                <w:kern w:val="36"/>
              </w:rPr>
            </w:pPr>
          </w:p>
        </w:tc>
        <w:tc>
          <w:tcPr>
            <w:tcW w:w="1842" w:type="dxa"/>
          </w:tcPr>
          <w:p w:rsidR="00A00563" w:rsidRPr="0044445E" w:rsidRDefault="00A00563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spacing w:val="-6"/>
              </w:rPr>
              <w:t>1 квартал</w:t>
            </w:r>
          </w:p>
        </w:tc>
        <w:tc>
          <w:tcPr>
            <w:tcW w:w="1493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B4A6A" w:rsidRPr="004444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72EAC" w:rsidRPr="0044445E" w:rsidTr="000B5163">
        <w:tc>
          <w:tcPr>
            <w:tcW w:w="515" w:type="dxa"/>
          </w:tcPr>
          <w:p w:rsidR="00A67FB7" w:rsidRPr="0044445E" w:rsidRDefault="00A67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67FB7" w:rsidRPr="0044445E" w:rsidRDefault="00A67FB7" w:rsidP="009C1E84">
            <w:pPr>
              <w:pStyle w:val="a4"/>
              <w:rPr>
                <w:bCs/>
                <w:kern w:val="36"/>
              </w:rPr>
            </w:pPr>
          </w:p>
        </w:tc>
        <w:tc>
          <w:tcPr>
            <w:tcW w:w="1842" w:type="dxa"/>
          </w:tcPr>
          <w:p w:rsidR="00A67FB7" w:rsidRPr="0044445E" w:rsidRDefault="00A67FB7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spacing w:val="-6"/>
              </w:rPr>
              <w:t>2 квартал</w:t>
            </w:r>
          </w:p>
        </w:tc>
        <w:tc>
          <w:tcPr>
            <w:tcW w:w="1493" w:type="dxa"/>
          </w:tcPr>
          <w:p w:rsidR="00A67FB7" w:rsidRPr="0044445E" w:rsidRDefault="00A67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A67FB7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8913.00 руб.</w:t>
            </w:r>
          </w:p>
        </w:tc>
      </w:tr>
      <w:tr w:rsidR="002B413F" w:rsidRPr="0044445E" w:rsidTr="000B5163">
        <w:tc>
          <w:tcPr>
            <w:tcW w:w="515" w:type="dxa"/>
          </w:tcPr>
          <w:p w:rsidR="002B413F" w:rsidRPr="0044445E" w:rsidRDefault="002B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B413F" w:rsidRPr="0044445E" w:rsidRDefault="002B413F" w:rsidP="002F6932">
            <w:pPr>
              <w:pStyle w:val="a4"/>
              <w:rPr>
                <w:lang w:eastAsia="en-US"/>
              </w:rPr>
            </w:pPr>
          </w:p>
        </w:tc>
        <w:tc>
          <w:tcPr>
            <w:tcW w:w="1842" w:type="dxa"/>
          </w:tcPr>
          <w:p w:rsidR="002B413F" w:rsidRPr="0044445E" w:rsidRDefault="002B413F" w:rsidP="002B413F">
            <w:pPr>
              <w:pStyle w:val="a4"/>
              <w:jc w:val="right"/>
            </w:pPr>
            <w:r>
              <w:t>3 квартал</w:t>
            </w:r>
          </w:p>
        </w:tc>
        <w:tc>
          <w:tcPr>
            <w:tcW w:w="1493" w:type="dxa"/>
          </w:tcPr>
          <w:p w:rsidR="002B413F" w:rsidRPr="0044445E" w:rsidRDefault="002B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413F" w:rsidRPr="0044445E" w:rsidRDefault="002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2527DD" w:rsidRPr="0044445E" w:rsidTr="000B5163">
        <w:tc>
          <w:tcPr>
            <w:tcW w:w="515" w:type="dxa"/>
          </w:tcPr>
          <w:p w:rsidR="002527DD" w:rsidRPr="0044445E" w:rsidRDefault="0025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527DD" w:rsidRPr="002B413F" w:rsidRDefault="002527DD" w:rsidP="002F6932">
            <w:pPr>
              <w:pStyle w:val="a4"/>
              <w:rPr>
                <w:spacing w:val="-6"/>
              </w:rPr>
            </w:pPr>
          </w:p>
        </w:tc>
        <w:tc>
          <w:tcPr>
            <w:tcW w:w="1842" w:type="dxa"/>
          </w:tcPr>
          <w:p w:rsidR="002527DD" w:rsidRDefault="002527DD" w:rsidP="002F6932">
            <w:pPr>
              <w:pStyle w:val="a4"/>
            </w:pPr>
          </w:p>
        </w:tc>
        <w:tc>
          <w:tcPr>
            <w:tcW w:w="1493" w:type="dxa"/>
          </w:tcPr>
          <w:p w:rsidR="002527DD" w:rsidRPr="0044445E" w:rsidRDefault="0025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527DD" w:rsidRPr="0044445E" w:rsidRDefault="0025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DD" w:rsidRPr="0044445E" w:rsidTr="006E67C8">
        <w:tc>
          <w:tcPr>
            <w:tcW w:w="515" w:type="dxa"/>
          </w:tcPr>
          <w:p w:rsidR="002527DD" w:rsidRPr="0044445E" w:rsidRDefault="002527DD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2527DD" w:rsidRPr="0044445E" w:rsidRDefault="002527DD" w:rsidP="006E67C8">
            <w:pPr>
              <w:pStyle w:val="a4"/>
              <w:rPr>
                <w:bCs/>
                <w:color w:val="C00000"/>
                <w:kern w:val="36"/>
              </w:rPr>
            </w:pPr>
            <w:r w:rsidRPr="0044445E">
              <w:rPr>
                <w:bCs/>
                <w:kern w:val="36"/>
              </w:rPr>
              <w:t xml:space="preserve">Пошив русских народных костюмов для детей и педагогов. </w:t>
            </w:r>
          </w:p>
        </w:tc>
        <w:tc>
          <w:tcPr>
            <w:tcW w:w="1842" w:type="dxa"/>
          </w:tcPr>
          <w:p w:rsidR="002527DD" w:rsidRPr="0044445E" w:rsidRDefault="002527DD" w:rsidP="006E67C8">
            <w:pPr>
              <w:pStyle w:val="a4"/>
              <w:jc w:val="center"/>
              <w:rPr>
                <w:color w:val="C00000"/>
                <w:spacing w:val="-6"/>
              </w:rPr>
            </w:pPr>
            <w:r>
              <w:rPr>
                <w:spacing w:val="-6"/>
              </w:rPr>
              <w:t xml:space="preserve">август 2015 </w:t>
            </w:r>
          </w:p>
        </w:tc>
        <w:tc>
          <w:tcPr>
            <w:tcW w:w="1493" w:type="dxa"/>
          </w:tcPr>
          <w:p w:rsidR="002527DD" w:rsidRPr="0044445E" w:rsidRDefault="002527DD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527DD" w:rsidRPr="0044445E" w:rsidRDefault="002527DD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527DD" w:rsidRPr="0044445E" w:rsidRDefault="002527DD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(приобретение ткани)</w:t>
            </w:r>
          </w:p>
          <w:p w:rsidR="002527DD" w:rsidRPr="0044445E" w:rsidRDefault="002527DD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.2015,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72EAC" w:rsidRPr="0044445E" w:rsidTr="000B5163">
        <w:tc>
          <w:tcPr>
            <w:tcW w:w="515" w:type="dxa"/>
          </w:tcPr>
          <w:p w:rsidR="009C1E84" w:rsidRPr="0044445E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9C1E84" w:rsidRPr="0044445E" w:rsidRDefault="002B413F" w:rsidP="000B5163">
            <w:pPr>
              <w:pStyle w:val="a4"/>
              <w:rPr>
                <w:color w:val="C00000"/>
                <w:spacing w:val="-6"/>
              </w:rPr>
            </w:pPr>
            <w:r w:rsidRPr="002B413F">
              <w:rPr>
                <w:spacing w:val="-6"/>
              </w:rPr>
              <w:t>Обогащение развивающей среды предметами народного быта, народного костюма, разного  вида театра, пополнение</w:t>
            </w:r>
            <w:r w:rsidR="000B5163">
              <w:rPr>
                <w:spacing w:val="-6"/>
              </w:rPr>
              <w:t xml:space="preserve"> методического кабинета устным</w:t>
            </w:r>
            <w:r w:rsidRPr="002B413F">
              <w:rPr>
                <w:spacing w:val="-6"/>
              </w:rPr>
              <w:t xml:space="preserve"> музыкальным фольклорным материалом.</w:t>
            </w:r>
            <w:r w:rsidR="000B5163">
              <w:rPr>
                <w:spacing w:val="-6"/>
              </w:rPr>
              <w:t xml:space="preserve"> </w:t>
            </w:r>
          </w:p>
        </w:tc>
        <w:tc>
          <w:tcPr>
            <w:tcW w:w="1842" w:type="dxa"/>
          </w:tcPr>
          <w:p w:rsidR="009C1E84" w:rsidRPr="0044445E" w:rsidRDefault="002B413F" w:rsidP="002B413F">
            <w:pPr>
              <w:pStyle w:val="a4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сентябрь </w:t>
            </w:r>
            <w:bookmarkStart w:id="0" w:name="_GoBack"/>
            <w:bookmarkEnd w:id="0"/>
            <w:r>
              <w:rPr>
                <w:spacing w:val="-6"/>
              </w:rPr>
              <w:t>2015 г.</w:t>
            </w:r>
          </w:p>
        </w:tc>
        <w:tc>
          <w:tcPr>
            <w:tcW w:w="1493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AC" w:rsidRPr="0044445E" w:rsidTr="000B5163">
        <w:tc>
          <w:tcPr>
            <w:tcW w:w="515" w:type="dxa"/>
          </w:tcPr>
          <w:p w:rsidR="009C1E84" w:rsidRPr="0044445E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9C1E84" w:rsidRPr="0044445E" w:rsidRDefault="000B5163" w:rsidP="000B5163">
            <w:pPr>
              <w:pStyle w:val="a4"/>
            </w:pPr>
            <w:r>
              <w:t xml:space="preserve">Мастер-класс по плетению венков из цветов, </w:t>
            </w:r>
            <w:proofErr w:type="spellStart"/>
            <w:r>
              <w:t>местер</w:t>
            </w:r>
            <w:proofErr w:type="spellEnd"/>
            <w:r>
              <w:t xml:space="preserve">-класс по плетению луковой косы </w:t>
            </w:r>
          </w:p>
        </w:tc>
        <w:tc>
          <w:tcPr>
            <w:tcW w:w="1842" w:type="dxa"/>
          </w:tcPr>
          <w:p w:rsidR="009C1E84" w:rsidRPr="0044445E" w:rsidRDefault="000B5163" w:rsidP="00080E6F">
            <w:pPr>
              <w:pStyle w:val="a4"/>
              <w:jc w:val="center"/>
              <w:rPr>
                <w:color w:val="C00000"/>
                <w:spacing w:val="-6"/>
              </w:rPr>
            </w:pPr>
            <w:r w:rsidRPr="000B5163">
              <w:rPr>
                <w:spacing w:val="-6"/>
              </w:rPr>
              <w:t>август 2015</w:t>
            </w:r>
          </w:p>
        </w:tc>
        <w:tc>
          <w:tcPr>
            <w:tcW w:w="1493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DD" w:rsidRPr="0044445E" w:rsidTr="002527DD">
        <w:tc>
          <w:tcPr>
            <w:tcW w:w="515" w:type="dxa"/>
          </w:tcPr>
          <w:p w:rsidR="002527DD" w:rsidRPr="0044445E" w:rsidRDefault="002527DD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</w:tcPr>
          <w:p w:rsidR="002527DD" w:rsidRPr="0044445E" w:rsidRDefault="002527DD" w:rsidP="006E67C8">
            <w:pPr>
              <w:pStyle w:val="a4"/>
              <w:rPr>
                <w:color w:val="C00000"/>
                <w:spacing w:val="-6"/>
              </w:rPr>
            </w:pPr>
            <w:r w:rsidRPr="002B413F">
              <w:rPr>
                <w:spacing w:val="-6"/>
              </w:rPr>
              <w:t xml:space="preserve">Фольклорный праздник «Луковый переполох» в рамках праздника «Лукова </w:t>
            </w:r>
            <w:proofErr w:type="spellStart"/>
            <w:r w:rsidRPr="002B413F">
              <w:rPr>
                <w:spacing w:val="-6"/>
              </w:rPr>
              <w:t>Ярмонка</w:t>
            </w:r>
            <w:proofErr w:type="spellEnd"/>
            <w:r w:rsidRPr="002B413F">
              <w:rPr>
                <w:spacing w:val="-6"/>
              </w:rPr>
              <w:t>»</w:t>
            </w:r>
          </w:p>
        </w:tc>
        <w:tc>
          <w:tcPr>
            <w:tcW w:w="1842" w:type="dxa"/>
          </w:tcPr>
          <w:p w:rsidR="002527DD" w:rsidRPr="0044445E" w:rsidRDefault="002527DD" w:rsidP="00080E6F">
            <w:pPr>
              <w:pStyle w:val="a4"/>
              <w:jc w:val="center"/>
            </w:pPr>
            <w:r>
              <w:t>05.09.2015</w:t>
            </w:r>
          </w:p>
        </w:tc>
        <w:tc>
          <w:tcPr>
            <w:tcW w:w="1493" w:type="dxa"/>
          </w:tcPr>
          <w:p w:rsidR="002527DD" w:rsidRPr="0044445E" w:rsidRDefault="002527DD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527DD" w:rsidRPr="0044445E" w:rsidRDefault="002527DD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6F" w:rsidRPr="0044445E" w:rsidTr="002527DD">
        <w:tc>
          <w:tcPr>
            <w:tcW w:w="515" w:type="dxa"/>
          </w:tcPr>
          <w:p w:rsidR="00080E6F" w:rsidRDefault="00080E6F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:rsidR="00080E6F" w:rsidRPr="0044445E" w:rsidRDefault="00080E6F" w:rsidP="0008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Разработка макета и изготовление карманного календаря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народные праздники»</w:t>
            </w:r>
          </w:p>
        </w:tc>
        <w:tc>
          <w:tcPr>
            <w:tcW w:w="1842" w:type="dxa"/>
          </w:tcPr>
          <w:p w:rsidR="00080E6F" w:rsidRPr="0044445E" w:rsidRDefault="00080E6F" w:rsidP="006E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3" w:type="dxa"/>
          </w:tcPr>
          <w:p w:rsidR="00080E6F" w:rsidRPr="0044445E" w:rsidRDefault="00080E6F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80E6F" w:rsidRPr="0044445E" w:rsidRDefault="00080E6F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1E4" w:rsidRDefault="00E931E4">
      <w:pPr>
        <w:rPr>
          <w:rFonts w:ascii="Times New Roman" w:hAnsi="Times New Roman" w:cs="Times New Roman"/>
          <w:sz w:val="28"/>
          <w:szCs w:val="28"/>
        </w:rPr>
      </w:pPr>
    </w:p>
    <w:p w:rsidR="0013649B" w:rsidRPr="0013649B" w:rsidRDefault="00E9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№ 23 с. Шурскол                  ____________ Т.Н. Сахарова</w:t>
      </w:r>
    </w:p>
    <w:sectPr w:rsidR="0013649B" w:rsidRPr="0013649B" w:rsidSect="00444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4"/>
    <w:rsid w:val="00080E6F"/>
    <w:rsid w:val="000B4A6A"/>
    <w:rsid w:val="000B5163"/>
    <w:rsid w:val="0013649B"/>
    <w:rsid w:val="00236139"/>
    <w:rsid w:val="002527DD"/>
    <w:rsid w:val="002B413F"/>
    <w:rsid w:val="002F6932"/>
    <w:rsid w:val="003230D4"/>
    <w:rsid w:val="0044445E"/>
    <w:rsid w:val="004A7C19"/>
    <w:rsid w:val="006F0AD5"/>
    <w:rsid w:val="00772EAC"/>
    <w:rsid w:val="00952C33"/>
    <w:rsid w:val="009C1E84"/>
    <w:rsid w:val="00A00563"/>
    <w:rsid w:val="00A67FB7"/>
    <w:rsid w:val="00AF39A2"/>
    <w:rsid w:val="00B131C4"/>
    <w:rsid w:val="00C213F4"/>
    <w:rsid w:val="00CF5599"/>
    <w:rsid w:val="00E75916"/>
    <w:rsid w:val="00E931E4"/>
    <w:rsid w:val="00E9560C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7D3F-FE33-4E1C-B1A5-6B5167E4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4</cp:revision>
  <cp:lastPrinted>2016-01-11T07:57:00Z</cp:lastPrinted>
  <dcterms:created xsi:type="dcterms:W3CDTF">2016-01-11T07:43:00Z</dcterms:created>
  <dcterms:modified xsi:type="dcterms:W3CDTF">2016-01-11T09:12:00Z</dcterms:modified>
</cp:coreProperties>
</file>