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9B" w:rsidRPr="0044445E" w:rsidRDefault="0013649B" w:rsidP="00136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5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3649B" w:rsidRPr="0044445E" w:rsidRDefault="0013649B" w:rsidP="00136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45E">
        <w:rPr>
          <w:rFonts w:ascii="Times New Roman" w:hAnsi="Times New Roman" w:cs="Times New Roman"/>
          <w:sz w:val="24"/>
          <w:szCs w:val="24"/>
        </w:rPr>
        <w:t>о выполнении мероприятий муниципальной инновационной площадки</w:t>
      </w:r>
    </w:p>
    <w:p w:rsidR="0013649B" w:rsidRPr="0044445E" w:rsidRDefault="0013649B" w:rsidP="00136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45E">
        <w:rPr>
          <w:rFonts w:ascii="Times New Roman" w:hAnsi="Times New Roman" w:cs="Times New Roman"/>
          <w:sz w:val="24"/>
          <w:szCs w:val="24"/>
        </w:rPr>
        <w:t>МДОУ №23 С. Шурскол</w:t>
      </w:r>
    </w:p>
    <w:p w:rsidR="0013649B" w:rsidRPr="0044445E" w:rsidRDefault="00A67FB7" w:rsidP="001364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45E">
        <w:rPr>
          <w:rFonts w:ascii="Times New Roman" w:hAnsi="Times New Roman" w:cs="Times New Roman"/>
          <w:sz w:val="24"/>
          <w:szCs w:val="24"/>
        </w:rPr>
        <w:t>2</w:t>
      </w:r>
      <w:r w:rsidR="0013649B" w:rsidRPr="0044445E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44445E">
        <w:rPr>
          <w:rFonts w:ascii="Times New Roman" w:hAnsi="Times New Roman" w:cs="Times New Roman"/>
          <w:sz w:val="24"/>
          <w:szCs w:val="24"/>
        </w:rPr>
        <w:t xml:space="preserve"> 2015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700"/>
        <w:gridCol w:w="1842"/>
        <w:gridCol w:w="1493"/>
        <w:gridCol w:w="2021"/>
      </w:tblGrid>
      <w:tr w:rsidR="00772EAC" w:rsidRPr="0044445E" w:rsidTr="00E75916">
        <w:tc>
          <w:tcPr>
            <w:tcW w:w="519" w:type="dxa"/>
          </w:tcPr>
          <w:p w:rsidR="0013649B" w:rsidRPr="0044445E" w:rsidRDefault="0013649B" w:rsidP="009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:rsidR="0013649B" w:rsidRPr="0044445E" w:rsidRDefault="009C1E84" w:rsidP="009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70" w:type="dxa"/>
          </w:tcPr>
          <w:p w:rsidR="0013649B" w:rsidRPr="0044445E" w:rsidRDefault="009C1E84" w:rsidP="009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04" w:type="dxa"/>
          </w:tcPr>
          <w:p w:rsidR="0013649B" w:rsidRPr="0044445E" w:rsidRDefault="009C1E84" w:rsidP="009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Выделено средств по программе</w:t>
            </w:r>
          </w:p>
        </w:tc>
        <w:tc>
          <w:tcPr>
            <w:tcW w:w="1892" w:type="dxa"/>
          </w:tcPr>
          <w:p w:rsidR="0013649B" w:rsidRPr="0044445E" w:rsidRDefault="009C1E84" w:rsidP="009C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Реализовано средств</w:t>
            </w:r>
          </w:p>
        </w:tc>
      </w:tr>
      <w:tr w:rsidR="00772EAC" w:rsidRPr="0044445E" w:rsidTr="00E75916">
        <w:tc>
          <w:tcPr>
            <w:tcW w:w="519" w:type="dxa"/>
          </w:tcPr>
          <w:p w:rsidR="00236139" w:rsidRPr="0044445E" w:rsidRDefault="0023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236139" w:rsidRPr="0044445E" w:rsidRDefault="00236139" w:rsidP="00236139">
            <w:pPr>
              <w:pStyle w:val="a4"/>
              <w:jc w:val="right"/>
              <w:rPr>
                <w:bCs/>
                <w:kern w:val="36"/>
              </w:rPr>
            </w:pPr>
          </w:p>
        </w:tc>
        <w:tc>
          <w:tcPr>
            <w:tcW w:w="1870" w:type="dxa"/>
          </w:tcPr>
          <w:p w:rsidR="00236139" w:rsidRPr="0044445E" w:rsidRDefault="00E9560C" w:rsidP="00A00563">
            <w:pPr>
              <w:pStyle w:val="a4"/>
              <w:jc w:val="right"/>
              <w:rPr>
                <w:spacing w:val="-6"/>
              </w:rPr>
            </w:pPr>
            <w:r w:rsidRPr="0044445E">
              <w:rPr>
                <w:bCs/>
                <w:kern w:val="36"/>
              </w:rPr>
              <w:t>Всего</w:t>
            </w:r>
          </w:p>
        </w:tc>
        <w:tc>
          <w:tcPr>
            <w:tcW w:w="1504" w:type="dxa"/>
          </w:tcPr>
          <w:p w:rsidR="00236139" w:rsidRPr="0044445E" w:rsidRDefault="0023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20000 руб.</w:t>
            </w:r>
          </w:p>
        </w:tc>
        <w:tc>
          <w:tcPr>
            <w:tcW w:w="1892" w:type="dxa"/>
          </w:tcPr>
          <w:p w:rsidR="00236139" w:rsidRPr="0044445E" w:rsidRDefault="0023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63" w:rsidRPr="0044445E" w:rsidTr="00E75916">
        <w:tc>
          <w:tcPr>
            <w:tcW w:w="519" w:type="dxa"/>
          </w:tcPr>
          <w:p w:rsidR="00A00563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A00563" w:rsidRPr="0044445E" w:rsidRDefault="00A00563" w:rsidP="009C1E84">
            <w:pPr>
              <w:pStyle w:val="a4"/>
              <w:rPr>
                <w:bCs/>
                <w:kern w:val="36"/>
              </w:rPr>
            </w:pPr>
          </w:p>
        </w:tc>
        <w:tc>
          <w:tcPr>
            <w:tcW w:w="1870" w:type="dxa"/>
          </w:tcPr>
          <w:p w:rsidR="00A00563" w:rsidRPr="0044445E" w:rsidRDefault="00A00563" w:rsidP="00A00563">
            <w:pPr>
              <w:pStyle w:val="a4"/>
              <w:jc w:val="right"/>
              <w:rPr>
                <w:spacing w:val="-6"/>
              </w:rPr>
            </w:pPr>
            <w:r w:rsidRPr="0044445E">
              <w:rPr>
                <w:spacing w:val="-6"/>
              </w:rPr>
              <w:t>1 квартал</w:t>
            </w:r>
          </w:p>
        </w:tc>
        <w:tc>
          <w:tcPr>
            <w:tcW w:w="1504" w:type="dxa"/>
          </w:tcPr>
          <w:p w:rsidR="00A00563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00563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B4A6A" w:rsidRPr="004444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772EAC" w:rsidRPr="0044445E" w:rsidTr="00E75916">
        <w:tc>
          <w:tcPr>
            <w:tcW w:w="519" w:type="dxa"/>
          </w:tcPr>
          <w:p w:rsidR="00A67FB7" w:rsidRPr="0044445E" w:rsidRDefault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A67FB7" w:rsidRPr="0044445E" w:rsidRDefault="00A67FB7" w:rsidP="009C1E84">
            <w:pPr>
              <w:pStyle w:val="a4"/>
              <w:rPr>
                <w:bCs/>
                <w:kern w:val="36"/>
              </w:rPr>
            </w:pPr>
          </w:p>
        </w:tc>
        <w:tc>
          <w:tcPr>
            <w:tcW w:w="1870" w:type="dxa"/>
          </w:tcPr>
          <w:p w:rsidR="00A67FB7" w:rsidRPr="0044445E" w:rsidRDefault="00A67FB7" w:rsidP="00A00563">
            <w:pPr>
              <w:pStyle w:val="a4"/>
              <w:jc w:val="right"/>
              <w:rPr>
                <w:spacing w:val="-6"/>
              </w:rPr>
            </w:pPr>
            <w:r w:rsidRPr="0044445E">
              <w:rPr>
                <w:spacing w:val="-6"/>
              </w:rPr>
              <w:t>2 квартал</w:t>
            </w:r>
          </w:p>
        </w:tc>
        <w:tc>
          <w:tcPr>
            <w:tcW w:w="1504" w:type="dxa"/>
          </w:tcPr>
          <w:p w:rsidR="00A67FB7" w:rsidRPr="0044445E" w:rsidRDefault="00A67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67FB7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8913.00 руб.</w:t>
            </w: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2F6932" w:rsidRPr="0044445E" w:rsidRDefault="002F6932" w:rsidP="002F6932">
            <w:pPr>
              <w:pStyle w:val="a4"/>
              <w:rPr>
                <w:lang w:eastAsia="en-US"/>
              </w:rPr>
            </w:pPr>
            <w:r w:rsidRPr="0044445E">
              <w:rPr>
                <w:lang w:eastAsia="en-US"/>
              </w:rPr>
              <w:t xml:space="preserve">Проведение индивидуальных собеседований с педагогами: </w:t>
            </w:r>
          </w:p>
          <w:p w:rsidR="002F6932" w:rsidRPr="0044445E" w:rsidRDefault="002F6932" w:rsidP="002F6932">
            <w:pPr>
              <w:pStyle w:val="a4"/>
            </w:pPr>
            <w:r w:rsidRPr="0044445E">
              <w:t>- Виноградова Л.Р. (средний дошкольный возраст) «В каждом доме свои традиции»</w:t>
            </w:r>
          </w:p>
          <w:p w:rsidR="002F6932" w:rsidRPr="0044445E" w:rsidRDefault="002F6932" w:rsidP="002F6932">
            <w:pPr>
              <w:pStyle w:val="a4"/>
            </w:pPr>
            <w:r w:rsidRPr="0044445E">
              <w:t>- Баранова М.Л.</w:t>
            </w:r>
            <w:r w:rsidR="00E9560C" w:rsidRPr="0044445E">
              <w:t xml:space="preserve"> </w:t>
            </w:r>
            <w:r w:rsidRPr="0044445E">
              <w:t>(старший дошкольный возраст) «</w:t>
            </w:r>
            <w:r w:rsidR="00E9560C" w:rsidRPr="0044445E">
              <w:t>Семейные т</w:t>
            </w:r>
            <w:r w:rsidRPr="0044445E">
              <w:t>радиции»</w:t>
            </w:r>
          </w:p>
          <w:p w:rsidR="002F6932" w:rsidRPr="0044445E" w:rsidRDefault="002F6932" w:rsidP="002F6932">
            <w:pPr>
              <w:pStyle w:val="a4"/>
            </w:pPr>
            <w:r w:rsidRPr="0044445E">
              <w:t xml:space="preserve"> - Редькина А.А.</w:t>
            </w:r>
          </w:p>
          <w:p w:rsidR="002F6932" w:rsidRPr="0044445E" w:rsidRDefault="002F6932" w:rsidP="002F6932">
            <w:pPr>
              <w:pStyle w:val="a4"/>
            </w:pPr>
            <w:r w:rsidRPr="0044445E">
              <w:t xml:space="preserve"> (подготовительная</w:t>
            </w:r>
            <w:r w:rsidR="00E9560C" w:rsidRPr="0044445E">
              <w:t xml:space="preserve"> </w:t>
            </w:r>
            <w:r w:rsidRPr="0044445E">
              <w:t>гр.)</w:t>
            </w:r>
          </w:p>
          <w:p w:rsidR="002F6932" w:rsidRPr="0044445E" w:rsidRDefault="002F6932" w:rsidP="002F6932">
            <w:pPr>
              <w:pStyle w:val="a4"/>
            </w:pPr>
            <w:r w:rsidRPr="0044445E">
              <w:t>«Поговори</w:t>
            </w:r>
            <w:r w:rsidR="00E9560C" w:rsidRPr="0044445E">
              <w:t>м</w:t>
            </w:r>
            <w:r w:rsidRPr="0044445E">
              <w:t xml:space="preserve"> о нравственности»</w:t>
            </w:r>
          </w:p>
          <w:p w:rsidR="002F6932" w:rsidRPr="0044445E" w:rsidRDefault="002F6932" w:rsidP="002F6932">
            <w:pPr>
              <w:pStyle w:val="a4"/>
            </w:pPr>
            <w:r w:rsidRPr="0044445E">
              <w:t>- Иванова Н.А.</w:t>
            </w:r>
            <w:r w:rsidR="00E9560C" w:rsidRPr="0044445E">
              <w:t xml:space="preserve"> </w:t>
            </w:r>
            <w:r w:rsidRPr="0044445E">
              <w:t>(младший дошкольный возраст)</w:t>
            </w:r>
          </w:p>
          <w:p w:rsidR="002F6932" w:rsidRPr="0044445E" w:rsidRDefault="002F6932" w:rsidP="002F6932">
            <w:pPr>
              <w:pStyle w:val="a4"/>
            </w:pPr>
            <w:r w:rsidRPr="0044445E">
              <w:t>«Чем занять ребенка дома»</w:t>
            </w:r>
          </w:p>
          <w:p w:rsidR="002F6932" w:rsidRPr="0044445E" w:rsidRDefault="002F6932" w:rsidP="002F6932">
            <w:pPr>
              <w:pStyle w:val="a4"/>
              <w:rPr>
                <w:color w:val="C00000"/>
                <w:spacing w:val="-6"/>
              </w:rPr>
            </w:pPr>
          </w:p>
        </w:tc>
        <w:tc>
          <w:tcPr>
            <w:tcW w:w="1870" w:type="dxa"/>
          </w:tcPr>
          <w:p w:rsidR="00E9560C" w:rsidRPr="0044445E" w:rsidRDefault="00E9560C" w:rsidP="002F6932">
            <w:pPr>
              <w:pStyle w:val="a4"/>
            </w:pPr>
          </w:p>
          <w:p w:rsidR="00E9560C" w:rsidRPr="0044445E" w:rsidRDefault="00E9560C" w:rsidP="002F6932">
            <w:pPr>
              <w:pStyle w:val="a4"/>
            </w:pPr>
          </w:p>
          <w:p w:rsidR="002F6932" w:rsidRPr="0044445E" w:rsidRDefault="002F6932" w:rsidP="002F6932">
            <w:pPr>
              <w:pStyle w:val="a4"/>
            </w:pPr>
            <w:r w:rsidRPr="0044445E">
              <w:t>3.04.2015г</w:t>
            </w:r>
          </w:p>
          <w:p w:rsidR="00E9560C" w:rsidRPr="0044445E" w:rsidRDefault="00E9560C" w:rsidP="002F6932">
            <w:pPr>
              <w:pStyle w:val="a4"/>
            </w:pPr>
          </w:p>
          <w:p w:rsidR="00E9560C" w:rsidRPr="0044445E" w:rsidRDefault="00E9560C" w:rsidP="002F6932">
            <w:pPr>
              <w:pStyle w:val="a4"/>
            </w:pPr>
          </w:p>
          <w:p w:rsidR="002F6932" w:rsidRPr="0044445E" w:rsidRDefault="002F6932" w:rsidP="002F6932">
            <w:pPr>
              <w:pStyle w:val="a4"/>
            </w:pPr>
            <w:r w:rsidRPr="0044445E">
              <w:t>10.04.2015г</w:t>
            </w:r>
          </w:p>
          <w:p w:rsidR="00E9560C" w:rsidRPr="0044445E" w:rsidRDefault="00E9560C" w:rsidP="002F6932">
            <w:pPr>
              <w:pStyle w:val="a4"/>
            </w:pPr>
          </w:p>
          <w:p w:rsidR="00E9560C" w:rsidRPr="0044445E" w:rsidRDefault="00E9560C" w:rsidP="002F6932">
            <w:pPr>
              <w:pStyle w:val="a4"/>
            </w:pPr>
          </w:p>
          <w:p w:rsidR="002F6932" w:rsidRPr="0044445E" w:rsidRDefault="002F6932" w:rsidP="002F6932">
            <w:pPr>
              <w:pStyle w:val="a4"/>
            </w:pPr>
            <w:r w:rsidRPr="0044445E">
              <w:t>20.4.2015г.</w:t>
            </w:r>
          </w:p>
          <w:p w:rsidR="00E9560C" w:rsidRPr="0044445E" w:rsidRDefault="00E9560C" w:rsidP="002F6932">
            <w:pPr>
              <w:pStyle w:val="a4"/>
            </w:pPr>
          </w:p>
          <w:p w:rsidR="00E9560C" w:rsidRPr="0044445E" w:rsidRDefault="00E9560C" w:rsidP="002F6932">
            <w:pPr>
              <w:pStyle w:val="a4"/>
            </w:pPr>
          </w:p>
          <w:p w:rsidR="00E9560C" w:rsidRPr="0044445E" w:rsidRDefault="00E9560C" w:rsidP="002F6932">
            <w:pPr>
              <w:pStyle w:val="a4"/>
            </w:pPr>
          </w:p>
          <w:p w:rsidR="009C1E84" w:rsidRPr="0044445E" w:rsidRDefault="002F6932" w:rsidP="002F6932">
            <w:pPr>
              <w:pStyle w:val="a4"/>
            </w:pPr>
            <w:r w:rsidRPr="0044445E">
              <w:t>13.04.2015г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Музыкальные развлечения:</w:t>
            </w: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- «Благовещение» (старший дошкольный возраст, группа «Непоседы»)</w:t>
            </w: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- «Как у матушки в дому»  (младший дошкольный возраст, группа «Улыбка»)</w:t>
            </w:r>
          </w:p>
          <w:p w:rsidR="009C1E84" w:rsidRPr="0044445E" w:rsidRDefault="009C1E84" w:rsidP="009C1E84">
            <w:pPr>
              <w:pStyle w:val="a4"/>
              <w:rPr>
                <w:color w:val="C00000"/>
                <w:spacing w:val="-6"/>
              </w:rPr>
            </w:pPr>
          </w:p>
        </w:tc>
        <w:tc>
          <w:tcPr>
            <w:tcW w:w="1870" w:type="dxa"/>
          </w:tcPr>
          <w:p w:rsidR="00E9560C" w:rsidRPr="0044445E" w:rsidRDefault="00E9560C" w:rsidP="00E9560C">
            <w:pPr>
              <w:pStyle w:val="a4"/>
              <w:rPr>
                <w:spacing w:val="-6"/>
              </w:rPr>
            </w:pP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7.04.2015г.</w:t>
            </w: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17.04.205г.</w:t>
            </w:r>
          </w:p>
          <w:p w:rsidR="009C1E84" w:rsidRPr="0044445E" w:rsidRDefault="009C1E84" w:rsidP="009C1E84">
            <w:pPr>
              <w:pStyle w:val="a4"/>
              <w:jc w:val="center"/>
              <w:rPr>
                <w:spacing w:val="-6"/>
              </w:rPr>
            </w:pP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</w:tcPr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Родительские собрания на тему: «Формирование у детей общего представления о народной культуре».</w:t>
            </w:r>
          </w:p>
          <w:p w:rsidR="00E9560C" w:rsidRPr="0044445E" w:rsidRDefault="00E9560C" w:rsidP="00E9560C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 xml:space="preserve">Проведение мастер-классов с родителями по изготовлению обрядовой куклы </w:t>
            </w:r>
            <w:r w:rsidRPr="0044445E">
              <w:rPr>
                <w:bCs/>
                <w:kern w:val="36"/>
              </w:rPr>
              <w:t>«Не учи безделью, учи рукоделию»</w:t>
            </w:r>
            <w:r w:rsidRPr="0044445E">
              <w:rPr>
                <w:spacing w:val="-6"/>
              </w:rPr>
              <w:t xml:space="preserve">: </w:t>
            </w:r>
          </w:p>
          <w:p w:rsidR="00E9560C" w:rsidRPr="0044445E" w:rsidRDefault="00E9560C" w:rsidP="00E9560C">
            <w:pPr>
              <w:pStyle w:val="a4"/>
            </w:pPr>
            <w:r w:rsidRPr="0044445E">
              <w:rPr>
                <w:spacing w:val="-6"/>
              </w:rPr>
              <w:t xml:space="preserve">- </w:t>
            </w:r>
            <w:r w:rsidRPr="0044445E">
              <w:t xml:space="preserve">средний дошкольный возраст  гр. «Светлячок»  </w:t>
            </w:r>
          </w:p>
          <w:p w:rsidR="00E9560C" w:rsidRPr="0044445E" w:rsidRDefault="00E9560C" w:rsidP="00E9560C">
            <w:pPr>
              <w:pStyle w:val="a4"/>
            </w:pPr>
            <w:r w:rsidRPr="0044445E">
              <w:t xml:space="preserve">- старший дошкольный возраст  гр. «Родничок» </w:t>
            </w:r>
          </w:p>
          <w:p w:rsidR="00E9560C" w:rsidRPr="0044445E" w:rsidRDefault="00E9560C" w:rsidP="00E9560C">
            <w:pPr>
              <w:pStyle w:val="a4"/>
            </w:pPr>
            <w:r w:rsidRPr="0044445E">
              <w:t xml:space="preserve">- </w:t>
            </w:r>
            <w:proofErr w:type="gramStart"/>
            <w:r w:rsidRPr="0044445E">
              <w:t>подготовительная</w:t>
            </w:r>
            <w:proofErr w:type="gramEnd"/>
            <w:r w:rsidRPr="0044445E">
              <w:t xml:space="preserve"> гр. «Солнышко»</w:t>
            </w:r>
          </w:p>
          <w:p w:rsidR="009C1E84" w:rsidRPr="0044445E" w:rsidRDefault="00E9560C" w:rsidP="009C1E84">
            <w:pPr>
              <w:pStyle w:val="a4"/>
            </w:pPr>
            <w:r w:rsidRPr="0044445E">
              <w:t>- младший дошкольный возраст гр. «Улыбка»</w:t>
            </w:r>
          </w:p>
        </w:tc>
        <w:tc>
          <w:tcPr>
            <w:tcW w:w="1870" w:type="dxa"/>
          </w:tcPr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  <w:r w:rsidRPr="0044445E">
              <w:t>3.04.2015</w:t>
            </w:r>
            <w:r w:rsidR="000B4A6A" w:rsidRPr="0044445E">
              <w:t xml:space="preserve"> </w:t>
            </w:r>
            <w:r w:rsidRPr="0044445E">
              <w:t>г.</w:t>
            </w: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  <w:r w:rsidRPr="0044445E">
              <w:t>10.04.2015</w:t>
            </w:r>
            <w:r w:rsidR="000B4A6A" w:rsidRPr="0044445E">
              <w:t xml:space="preserve"> г. </w:t>
            </w: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  <w:r w:rsidRPr="0044445E">
              <w:t>20.4.2015</w:t>
            </w:r>
            <w:r w:rsidR="000B4A6A" w:rsidRPr="0044445E">
              <w:t xml:space="preserve"> </w:t>
            </w:r>
            <w:r w:rsidRPr="0044445E">
              <w:t>г.</w:t>
            </w:r>
          </w:p>
          <w:p w:rsidR="00E9560C" w:rsidRPr="0044445E" w:rsidRDefault="00E9560C" w:rsidP="00E9560C">
            <w:pPr>
              <w:pStyle w:val="a4"/>
            </w:pPr>
          </w:p>
          <w:p w:rsidR="00E9560C" w:rsidRPr="0044445E" w:rsidRDefault="00E9560C" w:rsidP="00E9560C">
            <w:pPr>
              <w:pStyle w:val="a4"/>
            </w:pPr>
            <w:r w:rsidRPr="0044445E">
              <w:t>13.04.2015</w:t>
            </w:r>
            <w:r w:rsidR="000B4A6A" w:rsidRPr="0044445E">
              <w:t xml:space="preserve"> </w:t>
            </w:r>
            <w:r w:rsidRPr="0044445E">
              <w:t>г.</w:t>
            </w:r>
          </w:p>
          <w:p w:rsidR="009C1E84" w:rsidRPr="0044445E" w:rsidRDefault="009C1E84" w:rsidP="009C1E84">
            <w:pPr>
              <w:pStyle w:val="a4"/>
              <w:rPr>
                <w:color w:val="C00000"/>
                <w:spacing w:val="-6"/>
              </w:rPr>
            </w:pP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:rsidR="009C1E84" w:rsidRPr="0044445E" w:rsidRDefault="00952C33" w:rsidP="00952C33">
            <w:pPr>
              <w:pStyle w:val="a4"/>
              <w:rPr>
                <w:bCs/>
                <w:color w:val="C00000"/>
                <w:kern w:val="36"/>
              </w:rPr>
            </w:pPr>
            <w:r w:rsidRPr="0044445E">
              <w:rPr>
                <w:bCs/>
                <w:kern w:val="36"/>
              </w:rPr>
              <w:t xml:space="preserve">Пошив русских народных </w:t>
            </w:r>
            <w:r w:rsidRPr="0044445E">
              <w:rPr>
                <w:bCs/>
                <w:kern w:val="36"/>
              </w:rPr>
              <w:lastRenderedPageBreak/>
              <w:t xml:space="preserve">костюмов для детей и педагогов. </w:t>
            </w:r>
          </w:p>
        </w:tc>
        <w:tc>
          <w:tcPr>
            <w:tcW w:w="1870" w:type="dxa"/>
          </w:tcPr>
          <w:p w:rsidR="009C1E84" w:rsidRPr="0044445E" w:rsidRDefault="00952C33" w:rsidP="00FD0E56">
            <w:pPr>
              <w:pStyle w:val="a4"/>
              <w:jc w:val="center"/>
              <w:rPr>
                <w:color w:val="C00000"/>
                <w:spacing w:val="-6"/>
              </w:rPr>
            </w:pPr>
            <w:r w:rsidRPr="0044445E">
              <w:rPr>
                <w:spacing w:val="-6"/>
              </w:rPr>
              <w:lastRenderedPageBreak/>
              <w:t>апрель-май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5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2160.00 руб.</w:t>
            </w:r>
          </w:p>
          <w:p w:rsidR="00952C33" w:rsidRPr="0044445E" w:rsidRDefault="0095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(приобретение ткани)</w:t>
            </w:r>
          </w:p>
          <w:p w:rsidR="00952C33" w:rsidRPr="0044445E" w:rsidRDefault="0095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договор № 10 от 21.04.2015</w:t>
            </w:r>
            <w:r w:rsidR="00AF39A2" w:rsidRPr="00444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16 от 27.04.2015</w:t>
            </w: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6" w:type="dxa"/>
          </w:tcPr>
          <w:p w:rsidR="009C1E84" w:rsidRPr="0044445E" w:rsidRDefault="00A00563" w:rsidP="00FD0E56">
            <w:pPr>
              <w:pStyle w:val="a4"/>
              <w:rPr>
                <w:spacing w:val="-6"/>
              </w:rPr>
            </w:pPr>
            <w:r w:rsidRPr="0044445E">
              <w:rPr>
                <w:spacing w:val="-6"/>
              </w:rPr>
              <w:t>Выпуск № 1 газеты «Катюша рассказывает»</w:t>
            </w:r>
          </w:p>
        </w:tc>
        <w:tc>
          <w:tcPr>
            <w:tcW w:w="1870" w:type="dxa"/>
          </w:tcPr>
          <w:p w:rsidR="009C1E84" w:rsidRPr="0044445E" w:rsidRDefault="00A00563" w:rsidP="004A7C19">
            <w:pPr>
              <w:pStyle w:val="a4"/>
              <w:jc w:val="center"/>
              <w:rPr>
                <w:color w:val="C00000"/>
                <w:spacing w:val="-6"/>
              </w:rPr>
            </w:pPr>
            <w:r w:rsidRPr="0044445E">
              <w:rPr>
                <w:spacing w:val="-6"/>
              </w:rPr>
              <w:t>май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236139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1750.00 руб. (изготовление полиграфической продукции)</w:t>
            </w:r>
          </w:p>
          <w:p w:rsidR="00A00563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договор № 125 от 29.04.2015</w:t>
            </w:r>
            <w:r w:rsidR="00AF39A2" w:rsidRPr="00444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0563" w:rsidRPr="0044445E" w:rsidRDefault="00A0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приказ № 18 от 12.05.2015</w:t>
            </w: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FD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</w:tcPr>
          <w:p w:rsidR="009C1E84" w:rsidRPr="0044445E" w:rsidRDefault="00A00563" w:rsidP="00A00563">
            <w:pPr>
              <w:pStyle w:val="a4"/>
            </w:pPr>
            <w:r w:rsidRPr="0044445E">
              <w:t>Заседание творческой группы №3 по подготовке к празднику «Зеленые святки»</w:t>
            </w:r>
          </w:p>
        </w:tc>
        <w:tc>
          <w:tcPr>
            <w:tcW w:w="1870" w:type="dxa"/>
          </w:tcPr>
          <w:p w:rsidR="009C1E84" w:rsidRPr="0044445E" w:rsidRDefault="00A00563" w:rsidP="0023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C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6" w:type="dxa"/>
          </w:tcPr>
          <w:p w:rsidR="009C1E84" w:rsidRPr="0044445E" w:rsidRDefault="00A00563" w:rsidP="006F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для создания брошюры </w:t>
            </w:r>
            <w:r w:rsidR="006F0AD5"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детей через приобщение к русской народной культуре в условиях </w:t>
            </w:r>
            <w:proofErr w:type="spellStart"/>
            <w:r w:rsidR="006F0AD5" w:rsidRPr="0044445E">
              <w:rPr>
                <w:rFonts w:ascii="Times New Roman" w:hAnsi="Times New Roman" w:cs="Times New Roman"/>
                <w:sz w:val="24"/>
                <w:szCs w:val="24"/>
              </w:rPr>
              <w:t>полинациональности</w:t>
            </w:r>
            <w:proofErr w:type="spellEnd"/>
            <w:r w:rsidR="006F0AD5"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ДОУ»</w:t>
            </w:r>
          </w:p>
        </w:tc>
        <w:tc>
          <w:tcPr>
            <w:tcW w:w="1870" w:type="dxa"/>
          </w:tcPr>
          <w:p w:rsidR="009C1E84" w:rsidRPr="0044445E" w:rsidRDefault="006F0AD5" w:rsidP="00AF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AF39A2" w:rsidRPr="00444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AF39A2" w:rsidP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2715.00 руб. (изготовление полиграфической продукции)</w:t>
            </w:r>
            <w:proofErr w:type="gramStart"/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оговор № 158 от 02.06.2015, приказ № 19 от 04.06.2015</w:t>
            </w: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C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6" w:type="dxa"/>
          </w:tcPr>
          <w:p w:rsidR="009C1E84" w:rsidRPr="0044445E" w:rsidRDefault="00AF39A2" w:rsidP="00C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Разработка макета и изготовление карманного календаря «Летние народные праздники»</w:t>
            </w:r>
          </w:p>
        </w:tc>
        <w:tc>
          <w:tcPr>
            <w:tcW w:w="1870" w:type="dxa"/>
          </w:tcPr>
          <w:p w:rsidR="009C1E84" w:rsidRPr="0044445E" w:rsidRDefault="00AF39A2" w:rsidP="00CF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AC" w:rsidRPr="0044445E" w:rsidTr="00E75916">
        <w:tc>
          <w:tcPr>
            <w:tcW w:w="519" w:type="dxa"/>
          </w:tcPr>
          <w:p w:rsidR="009C1E84" w:rsidRPr="0044445E" w:rsidRDefault="00CF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6" w:type="dxa"/>
          </w:tcPr>
          <w:p w:rsidR="009C1E84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«Зеленые святки»</w:t>
            </w:r>
          </w:p>
        </w:tc>
        <w:tc>
          <w:tcPr>
            <w:tcW w:w="1870" w:type="dxa"/>
          </w:tcPr>
          <w:p w:rsidR="009C1E84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</w:p>
        </w:tc>
        <w:tc>
          <w:tcPr>
            <w:tcW w:w="1504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C1E84" w:rsidRPr="0044445E" w:rsidRDefault="009C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6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материалов по теме МИП для </w:t>
            </w:r>
            <w:r w:rsidR="00772EAC" w:rsidRPr="0044445E">
              <w:rPr>
                <w:rFonts w:ascii="Times New Roman" w:hAnsi="Times New Roman" w:cs="Times New Roman"/>
                <w:sz w:val="24"/>
                <w:szCs w:val="24"/>
              </w:rPr>
              <w:t>печати и размещения на сайте и информационных стендах ДОУ</w:t>
            </w:r>
          </w:p>
        </w:tc>
        <w:tc>
          <w:tcPr>
            <w:tcW w:w="1870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2288.00 руб. (приобретение картриджей для цветного принтера)</w:t>
            </w:r>
          </w:p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счет №15088384 от 22.05.2015 приказ № 20/1 от 05.06.2015</w:t>
            </w: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6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Выпуск статьи, посвященной деятельности МИП в районной газете «Ростовский вестник»</w:t>
            </w:r>
          </w:p>
        </w:tc>
        <w:tc>
          <w:tcPr>
            <w:tcW w:w="1870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6" w:type="dxa"/>
          </w:tcPr>
          <w:p w:rsidR="00AF39A2" w:rsidRPr="0044445E" w:rsidRDefault="000B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обновление </w:t>
            </w:r>
            <w:r w:rsidR="00772EAC" w:rsidRPr="0044445E">
              <w:rPr>
                <w:rFonts w:ascii="Times New Roman" w:hAnsi="Times New Roman" w:cs="Times New Roman"/>
                <w:sz w:val="24"/>
                <w:szCs w:val="24"/>
              </w:rPr>
              <w:t>РППС «Русская горница»</w:t>
            </w:r>
          </w:p>
        </w:tc>
        <w:tc>
          <w:tcPr>
            <w:tcW w:w="1870" w:type="dxa"/>
          </w:tcPr>
          <w:p w:rsidR="00AF39A2" w:rsidRPr="0044445E" w:rsidRDefault="007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7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6" w:type="dxa"/>
          </w:tcPr>
          <w:p w:rsidR="00AF39A2" w:rsidRPr="0044445E" w:rsidRDefault="00772EAC" w:rsidP="007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Семинар «Летние русские народные игры»</w:t>
            </w:r>
          </w:p>
        </w:tc>
        <w:tc>
          <w:tcPr>
            <w:tcW w:w="1870" w:type="dxa"/>
          </w:tcPr>
          <w:p w:rsidR="00AF39A2" w:rsidRPr="0044445E" w:rsidRDefault="0077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45E">
              <w:rPr>
                <w:rFonts w:ascii="Times New Roman" w:hAnsi="Times New Roman" w:cs="Times New Roman"/>
                <w:sz w:val="24"/>
                <w:szCs w:val="24"/>
              </w:rPr>
              <w:t>15.06.2015</w:t>
            </w: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A2" w:rsidRPr="0044445E" w:rsidTr="00E75916">
        <w:tc>
          <w:tcPr>
            <w:tcW w:w="519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AF39A2" w:rsidRPr="0044445E" w:rsidRDefault="00AF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1E4" w:rsidRDefault="00E931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49B" w:rsidRPr="0013649B" w:rsidRDefault="00E93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№ 23 с. Шурскол                  ____________ Т.Н. Сахарова</w:t>
      </w:r>
    </w:p>
    <w:sectPr w:rsidR="0013649B" w:rsidRPr="0013649B" w:rsidSect="00444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4"/>
    <w:rsid w:val="000B4A6A"/>
    <w:rsid w:val="0013649B"/>
    <w:rsid w:val="00236139"/>
    <w:rsid w:val="002F6932"/>
    <w:rsid w:val="003230D4"/>
    <w:rsid w:val="0044445E"/>
    <w:rsid w:val="004A7C19"/>
    <w:rsid w:val="006F0AD5"/>
    <w:rsid w:val="00772EAC"/>
    <w:rsid w:val="00952C33"/>
    <w:rsid w:val="009C1E84"/>
    <w:rsid w:val="00A00563"/>
    <w:rsid w:val="00A67FB7"/>
    <w:rsid w:val="00AF39A2"/>
    <w:rsid w:val="00B131C4"/>
    <w:rsid w:val="00C213F4"/>
    <w:rsid w:val="00CF5599"/>
    <w:rsid w:val="00E75916"/>
    <w:rsid w:val="00E931E4"/>
    <w:rsid w:val="00E9560C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C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9C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D30B-2C6E-4736-B997-5899B776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5</cp:revision>
  <cp:lastPrinted>2015-07-03T13:00:00Z</cp:lastPrinted>
  <dcterms:created xsi:type="dcterms:W3CDTF">2015-07-03T10:58:00Z</dcterms:created>
  <dcterms:modified xsi:type="dcterms:W3CDTF">2015-07-03T13:02:00Z</dcterms:modified>
</cp:coreProperties>
</file>