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B5" w:rsidRPr="005D5CB5" w:rsidRDefault="005D5CB5" w:rsidP="005D5C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5CB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дошкольное образовательное учреждение</w:t>
      </w:r>
      <w:r w:rsidRPr="005D5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D5CB5" w:rsidRPr="005D5CB5" w:rsidRDefault="005D5CB5" w:rsidP="005D5C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Pr="005D5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етск</w:t>
      </w:r>
      <w:r w:rsidRPr="005D5C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ий </w:t>
      </w:r>
      <w:r w:rsidRPr="005D5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5D5CB5">
        <w:rPr>
          <w:rFonts w:ascii="Times New Roman" w:hAnsi="Times New Roman" w:cs="Times New Roman"/>
          <w:b/>
          <w:color w:val="000000"/>
          <w:sz w:val="24"/>
          <w:szCs w:val="24"/>
        </w:rPr>
        <w:t>ад</w:t>
      </w:r>
      <w:r w:rsidRPr="005D5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общеразвива</w:t>
      </w:r>
      <w:r w:rsidRPr="005D5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Pr="005D5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щего вида </w:t>
      </w:r>
    </w:p>
    <w:p w:rsidR="005D5CB5" w:rsidRDefault="005D5CB5" w:rsidP="005D5C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5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№23 с. Шурскол </w:t>
      </w:r>
    </w:p>
    <w:p w:rsidR="005D5CB5" w:rsidRDefault="005D5CB5" w:rsidP="005D5C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объединения, проводимые на базе ДОО в 2014-2015 учебном году.</w:t>
      </w:r>
    </w:p>
    <w:p w:rsidR="005D5CB5" w:rsidRDefault="000148DB" w:rsidP="00014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ДОО на 2014-2015г и планом работы МО Ростовского района проведено </w:t>
      </w:r>
      <w:r w:rsidR="00D40D77">
        <w:rPr>
          <w:rFonts w:ascii="Times New Roman" w:hAnsi="Times New Roman" w:cs="Times New Roman"/>
          <w:sz w:val="24"/>
          <w:szCs w:val="24"/>
        </w:rPr>
        <w:t xml:space="preserve">семь открытых показов с высокой </w:t>
      </w:r>
      <w:r w:rsidR="00737ACB">
        <w:rPr>
          <w:rFonts w:ascii="Times New Roman" w:hAnsi="Times New Roman" w:cs="Times New Roman"/>
          <w:sz w:val="24"/>
          <w:szCs w:val="24"/>
        </w:rPr>
        <w:t>рейтинговой</w:t>
      </w:r>
      <w:r w:rsidR="00D40D77">
        <w:rPr>
          <w:rFonts w:ascii="Times New Roman" w:hAnsi="Times New Roman" w:cs="Times New Roman"/>
          <w:sz w:val="24"/>
          <w:szCs w:val="24"/>
        </w:rPr>
        <w:t xml:space="preserve"> оценкой коллег,</w:t>
      </w:r>
      <w:r w:rsidR="00737ACB">
        <w:rPr>
          <w:rFonts w:ascii="Times New Roman" w:hAnsi="Times New Roman" w:cs="Times New Roman"/>
          <w:sz w:val="24"/>
          <w:szCs w:val="24"/>
        </w:rPr>
        <w:t xml:space="preserve"> </w:t>
      </w:r>
      <w:r w:rsidR="00D40D77">
        <w:rPr>
          <w:rFonts w:ascii="Times New Roman" w:hAnsi="Times New Roman" w:cs="Times New Roman"/>
          <w:sz w:val="24"/>
          <w:szCs w:val="24"/>
        </w:rPr>
        <w:t>экспертов</w:t>
      </w:r>
      <w:r w:rsidR="00737ACB">
        <w:rPr>
          <w:rFonts w:ascii="Times New Roman" w:hAnsi="Times New Roman" w:cs="Times New Roman"/>
          <w:sz w:val="24"/>
          <w:szCs w:val="24"/>
        </w:rPr>
        <w:t xml:space="preserve"> РМО.</w:t>
      </w:r>
    </w:p>
    <w:p w:rsidR="000148DB" w:rsidRDefault="000148DB" w:rsidP="000148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426"/>
        <w:gridCol w:w="1276"/>
        <w:gridCol w:w="3260"/>
        <w:gridCol w:w="3686"/>
        <w:gridCol w:w="2977"/>
      </w:tblGrid>
      <w:tr w:rsidR="00DB4D78" w:rsidTr="00DB4D78">
        <w:tc>
          <w:tcPr>
            <w:tcW w:w="426" w:type="dxa"/>
          </w:tcPr>
          <w:p w:rsidR="005D5CB5" w:rsidRDefault="005D5CB5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5D5CB5" w:rsidRDefault="005D5CB5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</w:tcPr>
          <w:p w:rsidR="005D5CB5" w:rsidRDefault="005D5CB5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 участников</w:t>
            </w:r>
          </w:p>
        </w:tc>
        <w:tc>
          <w:tcPr>
            <w:tcW w:w="3686" w:type="dxa"/>
          </w:tcPr>
          <w:p w:rsidR="005D5CB5" w:rsidRDefault="005D5CB5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Название, тема объединения</w:t>
            </w:r>
          </w:p>
        </w:tc>
        <w:tc>
          <w:tcPr>
            <w:tcW w:w="2977" w:type="dxa"/>
          </w:tcPr>
          <w:p w:rsidR="005D5CB5" w:rsidRDefault="000148DB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 педагога кто проводил</w:t>
            </w:r>
          </w:p>
        </w:tc>
      </w:tr>
      <w:tr w:rsidR="00DB4D78" w:rsidTr="00DB4D78">
        <w:trPr>
          <w:trHeight w:val="1058"/>
        </w:trPr>
        <w:tc>
          <w:tcPr>
            <w:tcW w:w="426" w:type="dxa"/>
          </w:tcPr>
          <w:p w:rsidR="005D5CB5" w:rsidRPr="00DB4D78" w:rsidRDefault="000148DB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70261" w:rsidRPr="00370261" w:rsidRDefault="00370261" w:rsidP="0037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61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474A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B4D78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  <w:p w:rsidR="005D5CB5" w:rsidRPr="00370261" w:rsidRDefault="005D5CB5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261" w:rsidRPr="00370261" w:rsidRDefault="00370261" w:rsidP="0037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6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 </w:t>
            </w:r>
          </w:p>
          <w:p w:rsidR="00370261" w:rsidRPr="00370261" w:rsidRDefault="00370261" w:rsidP="0037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61">
              <w:rPr>
                <w:rFonts w:ascii="Times New Roman" w:hAnsi="Times New Roman" w:cs="Times New Roman"/>
                <w:sz w:val="24"/>
                <w:szCs w:val="24"/>
              </w:rPr>
              <w:t>воспитателей раннего возраста   ДОУ г. Ростова и Ростовского МР</w:t>
            </w:r>
          </w:p>
          <w:p w:rsidR="00C57CBA" w:rsidRDefault="00C57CBA" w:rsidP="00C57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Присутствовало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5CB5" w:rsidRPr="00370261" w:rsidRDefault="00C57CBA" w:rsidP="00C57C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 </w:t>
            </w:r>
            <w:r w:rsidRPr="000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педагогов)</w:t>
            </w:r>
          </w:p>
        </w:tc>
        <w:tc>
          <w:tcPr>
            <w:tcW w:w="3686" w:type="dxa"/>
          </w:tcPr>
          <w:p w:rsidR="005D5CB5" w:rsidRDefault="00370261" w:rsidP="003702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МО «</w:t>
            </w:r>
            <w:r w:rsidRPr="0037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игровой деятельности в образовательных, развивающих делах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70261" w:rsidRPr="00370261" w:rsidRDefault="00DB4D78" w:rsidP="003702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7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 Божья коровка» образовательная деятельность в игре.</w:t>
            </w:r>
          </w:p>
        </w:tc>
        <w:tc>
          <w:tcPr>
            <w:tcW w:w="2977" w:type="dxa"/>
          </w:tcPr>
          <w:p w:rsidR="005D5CB5" w:rsidRDefault="005D5CB5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261" w:rsidRDefault="00370261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261" w:rsidRDefault="00370261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261" w:rsidRPr="00370261" w:rsidRDefault="00DB4D78" w:rsidP="00DB4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70261" w:rsidRPr="0037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группы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Раннего возраста(1,5г-2лет) Степанова Анастасия Юрьевна</w:t>
            </w:r>
          </w:p>
        </w:tc>
      </w:tr>
      <w:tr w:rsidR="00DB4D78" w:rsidTr="00DB4D78">
        <w:tc>
          <w:tcPr>
            <w:tcW w:w="426" w:type="dxa"/>
          </w:tcPr>
          <w:p w:rsidR="00DB4D78" w:rsidRDefault="00DB4D78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4D78" w:rsidRPr="00370261" w:rsidRDefault="00DB4D78" w:rsidP="0054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61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474A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  <w:p w:rsidR="00DB4D78" w:rsidRPr="00370261" w:rsidRDefault="00DB4D78" w:rsidP="00543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7CBA" w:rsidRDefault="00C57CBA" w:rsidP="00C57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Присутствовало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4D78" w:rsidRDefault="00C57CBA" w:rsidP="00C57C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 </w:t>
            </w:r>
            <w:r w:rsidRPr="000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педагогов)</w:t>
            </w:r>
          </w:p>
        </w:tc>
        <w:tc>
          <w:tcPr>
            <w:tcW w:w="3686" w:type="dxa"/>
          </w:tcPr>
          <w:p w:rsidR="00DB4D78" w:rsidRPr="00DB4D78" w:rsidRDefault="00DB4D78" w:rsidP="00DB4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2.Тема: </w:t>
            </w:r>
            <w:r w:rsidRPr="00DB4D78">
              <w:rPr>
                <w:rFonts w:ascii="Times New Roman" w:hAnsi="Times New Roman" w:cs="Times New Roman"/>
                <w:sz w:val="24"/>
                <w:szCs w:val="24"/>
              </w:rPr>
              <w:t>«Дружная семейка» - непосредственно образовательная деятельность в развивающих делах.</w:t>
            </w:r>
          </w:p>
        </w:tc>
        <w:tc>
          <w:tcPr>
            <w:tcW w:w="2977" w:type="dxa"/>
          </w:tcPr>
          <w:p w:rsidR="00DB4D78" w:rsidRPr="00DB4D78" w:rsidRDefault="00DB4D78" w:rsidP="00DB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DB4D78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 «Улыбка», воспитатель</w:t>
            </w:r>
          </w:p>
          <w:p w:rsidR="00DB4D78" w:rsidRPr="00DB4D78" w:rsidRDefault="00DB4D78" w:rsidP="00DB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78">
              <w:rPr>
                <w:rFonts w:ascii="Times New Roman" w:hAnsi="Times New Roman" w:cs="Times New Roman"/>
                <w:sz w:val="24"/>
                <w:szCs w:val="24"/>
              </w:rPr>
              <w:t>Иванова Анастасия Владимировна</w:t>
            </w:r>
          </w:p>
          <w:p w:rsidR="00DB4D78" w:rsidRDefault="00DB4D78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4D78" w:rsidTr="00DB4D78">
        <w:tc>
          <w:tcPr>
            <w:tcW w:w="426" w:type="dxa"/>
          </w:tcPr>
          <w:p w:rsidR="00DB4D78" w:rsidRPr="00474A67" w:rsidRDefault="00474A67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B4D78" w:rsidRPr="00474A67" w:rsidRDefault="00474A67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</w:t>
            </w:r>
            <w:r w:rsidRPr="0047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:rsidR="00474A67" w:rsidRPr="00370261" w:rsidRDefault="00474A67" w:rsidP="0047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6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 </w:t>
            </w:r>
          </w:p>
          <w:p w:rsidR="00474A67" w:rsidRPr="00370261" w:rsidRDefault="00474A67" w:rsidP="0047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 старшего дошкольного возраста</w:t>
            </w:r>
            <w:r w:rsidRPr="00370261">
              <w:rPr>
                <w:rFonts w:ascii="Times New Roman" w:hAnsi="Times New Roman" w:cs="Times New Roman"/>
                <w:sz w:val="24"/>
                <w:szCs w:val="24"/>
              </w:rPr>
              <w:t xml:space="preserve">  ДОУ г. Ростова и Ростовского МР</w:t>
            </w:r>
          </w:p>
          <w:p w:rsidR="00DB4D78" w:rsidRPr="00035BEA" w:rsidRDefault="00035BEA" w:rsidP="000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Присутствовало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</w:t>
            </w:r>
            <w:r w:rsidRPr="000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педагогов)</w:t>
            </w:r>
          </w:p>
        </w:tc>
        <w:tc>
          <w:tcPr>
            <w:tcW w:w="3686" w:type="dxa"/>
          </w:tcPr>
          <w:p w:rsidR="00DB4D78" w:rsidRDefault="00474A67" w:rsidP="00474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МО «Позновательное-исследовательсской и информационной компетентности старших дошкольников»</w:t>
            </w:r>
          </w:p>
          <w:p w:rsidR="00474A67" w:rsidRDefault="00474A67" w:rsidP="00474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НОД. (Область развития </w:t>
            </w:r>
            <w:r w:rsidR="000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ознавательное)</w:t>
            </w:r>
          </w:p>
          <w:p w:rsidR="00474A67" w:rsidRDefault="00474A67" w:rsidP="00474A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«Весна - красна» </w:t>
            </w:r>
          </w:p>
        </w:tc>
        <w:tc>
          <w:tcPr>
            <w:tcW w:w="2977" w:type="dxa"/>
          </w:tcPr>
          <w:p w:rsidR="00DB4D78" w:rsidRDefault="00DB4D78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4A67" w:rsidRDefault="00474A67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4A67" w:rsidRDefault="00474A67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4A67" w:rsidRDefault="00474A67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4A67" w:rsidRDefault="00474A67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4A67" w:rsidRPr="000200A6" w:rsidRDefault="00474A67" w:rsidP="00020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200A6" w:rsidRP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дошкольный возраст</w:t>
            </w:r>
            <w:r w:rsid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0A6" w:rsidRP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 «Светлячок».</w:t>
            </w:r>
            <w:r w:rsid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00A6" w:rsidRP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первой квалификационной категории Губарева надежда Александровна</w:t>
            </w:r>
          </w:p>
        </w:tc>
      </w:tr>
      <w:tr w:rsidR="00DB4D78" w:rsidTr="00DB4D78">
        <w:tc>
          <w:tcPr>
            <w:tcW w:w="426" w:type="dxa"/>
          </w:tcPr>
          <w:p w:rsidR="00DB4D78" w:rsidRDefault="00DB4D78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4D78" w:rsidRDefault="000200A6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</w:t>
            </w:r>
            <w:r w:rsidRPr="0047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:rsidR="00DB4D78" w:rsidRDefault="00035BEA" w:rsidP="00035B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Присутствовало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</w:t>
            </w:r>
            <w:r w:rsidRPr="000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педагогов)</w:t>
            </w:r>
          </w:p>
        </w:tc>
        <w:tc>
          <w:tcPr>
            <w:tcW w:w="3686" w:type="dxa"/>
          </w:tcPr>
          <w:p w:rsidR="00DB4D78" w:rsidRDefault="000200A6" w:rsidP="00020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НОД. (</w:t>
            </w:r>
            <w:r w:rsidR="00EA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интеграция с художественно-эстетическим направлением)  </w:t>
            </w:r>
          </w:p>
          <w:p w:rsidR="000200A6" w:rsidRDefault="000200A6" w:rsidP="00020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«Что мы знаем о России!»</w:t>
            </w:r>
          </w:p>
          <w:p w:rsidR="000200A6" w:rsidRDefault="000200A6" w:rsidP="000200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Итоговое, педагогический продукт</w:t>
            </w:r>
            <w:r w:rsidR="00EA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B4D78" w:rsidRPr="000200A6" w:rsidRDefault="000200A6" w:rsidP="00020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2.Старший дошкольный возраст, группа «Родничок». Воспитатель первой квалификационной категории Баранова М</w:t>
            </w:r>
            <w:r w:rsidR="00DD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Леонидовна</w:t>
            </w:r>
            <w:r w:rsidRP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200A6" w:rsidTr="00DB4D78">
        <w:tc>
          <w:tcPr>
            <w:tcW w:w="426" w:type="dxa"/>
          </w:tcPr>
          <w:p w:rsidR="000200A6" w:rsidRPr="00DD04EA" w:rsidRDefault="000200A6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0200A6" w:rsidRPr="00DD04EA" w:rsidRDefault="000200A6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20.03.15г</w:t>
            </w:r>
          </w:p>
        </w:tc>
        <w:tc>
          <w:tcPr>
            <w:tcW w:w="3260" w:type="dxa"/>
          </w:tcPr>
          <w:p w:rsidR="000200A6" w:rsidRPr="00370261" w:rsidRDefault="000200A6" w:rsidP="0002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6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 </w:t>
            </w:r>
          </w:p>
          <w:p w:rsidR="000200A6" w:rsidRPr="00370261" w:rsidRDefault="000200A6" w:rsidP="0002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 подготовительных групп</w:t>
            </w:r>
            <w:r w:rsidRPr="00370261">
              <w:rPr>
                <w:rFonts w:ascii="Times New Roman" w:hAnsi="Times New Roman" w:cs="Times New Roman"/>
                <w:sz w:val="24"/>
                <w:szCs w:val="24"/>
              </w:rPr>
              <w:t xml:space="preserve"> ДОУ г. Ростова и Ростовского МР</w:t>
            </w:r>
          </w:p>
          <w:p w:rsidR="00DE03DD" w:rsidRDefault="00C57CBA" w:rsidP="00C57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Присутствовало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00A6" w:rsidRDefault="00C57CBA" w:rsidP="00C57C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C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17педагогов</w:t>
            </w:r>
            <w:r w:rsidRPr="00C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EA523B" w:rsidRDefault="00EA523B" w:rsidP="00EA5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МО «Ознакомление детей старшего дошкольного возраста с природой, через дидактическую игру»</w:t>
            </w:r>
          </w:p>
          <w:p w:rsidR="00EA523B" w:rsidRDefault="00EA523B" w:rsidP="00EA5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1.НОД. (Познавательное развитие)</w:t>
            </w:r>
          </w:p>
          <w:p w:rsidR="00EA523B" w:rsidRDefault="00EA523B" w:rsidP="00EA5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«Весенняя капель»</w:t>
            </w:r>
          </w:p>
          <w:p w:rsidR="000200A6" w:rsidRDefault="000200A6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523B" w:rsidRDefault="00EA523B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23B" w:rsidRDefault="00EA523B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23B" w:rsidRDefault="00EA523B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23B" w:rsidRDefault="00EA523B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0A6" w:rsidRDefault="00EA523B" w:rsidP="00EA52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1.Подготовительная</w:t>
            </w:r>
            <w:r w:rsidRP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«Солнышко</w:t>
            </w:r>
            <w:r w:rsidRP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Воспитатель первой квалифи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кационной категории Редькина Анна Александровна</w:t>
            </w:r>
            <w:r w:rsidRP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200A6" w:rsidTr="00DB4D78">
        <w:tc>
          <w:tcPr>
            <w:tcW w:w="426" w:type="dxa"/>
          </w:tcPr>
          <w:p w:rsidR="000200A6" w:rsidRPr="00DD04EA" w:rsidRDefault="00DD04EA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0200A6" w:rsidRDefault="00DE03DD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20.03.15г</w:t>
            </w:r>
          </w:p>
          <w:p w:rsidR="00DE03DD" w:rsidRDefault="00DE03DD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03DD" w:rsidRDefault="00DE03DD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03DD" w:rsidRDefault="00DE03DD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03DD" w:rsidRPr="00DD04EA" w:rsidRDefault="00DE03DD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20.03.15г</w:t>
            </w:r>
          </w:p>
        </w:tc>
        <w:tc>
          <w:tcPr>
            <w:tcW w:w="3260" w:type="dxa"/>
          </w:tcPr>
          <w:p w:rsidR="00DE03DD" w:rsidRPr="00370261" w:rsidRDefault="00C57CBA" w:rsidP="00DE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DE03DD" w:rsidRPr="0037026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 </w:t>
            </w:r>
          </w:p>
          <w:p w:rsidR="00DE03DD" w:rsidRPr="00370261" w:rsidRDefault="00DE03DD" w:rsidP="00DE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 старшего дошкольного возраста </w:t>
            </w:r>
            <w:r w:rsidRPr="00370261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 w:rsidRPr="0037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Ростова и Ростовского МР</w:t>
            </w:r>
          </w:p>
          <w:p w:rsidR="00DE03DD" w:rsidRDefault="00DE03DD" w:rsidP="00DE0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Присутствовало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7CBA" w:rsidRPr="00DD04EA" w:rsidRDefault="00DE03DD" w:rsidP="00DE03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C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17педагогов</w:t>
            </w:r>
            <w:r w:rsidRPr="00C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DE03DD" w:rsidRDefault="00DE03DD" w:rsidP="00DE0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Тема: МО «Ознакомление детей старшего дошкольного возраста с природой, через дидактическую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игру»</w:t>
            </w:r>
          </w:p>
          <w:p w:rsidR="00DE03DD" w:rsidRDefault="00DE03DD" w:rsidP="00DE0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1.НОД. (Познавательное развитие)</w:t>
            </w:r>
          </w:p>
          <w:p w:rsidR="00DE03DD" w:rsidRDefault="00DE03DD" w:rsidP="00DE0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«Мы добрые ребята»</w:t>
            </w:r>
          </w:p>
          <w:p w:rsidR="00035BEA" w:rsidRDefault="00035BEA" w:rsidP="00035B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0A6" w:rsidRDefault="000200A6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5BEA" w:rsidRDefault="00035BEA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5BEA" w:rsidRDefault="00035BEA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5BEA" w:rsidRDefault="00035BEA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5BEA" w:rsidRDefault="00035BEA" w:rsidP="00DE03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«Непоседы» старший дошкольный возраст. Воспитатель Шинакова Марина Сергеевна</w:t>
            </w:r>
          </w:p>
        </w:tc>
      </w:tr>
      <w:tr w:rsidR="00DE03DD" w:rsidTr="00DB4D78">
        <w:tc>
          <w:tcPr>
            <w:tcW w:w="426" w:type="dxa"/>
          </w:tcPr>
          <w:p w:rsidR="00DE03DD" w:rsidRPr="00035BEA" w:rsidRDefault="00DE03DD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6" w:type="dxa"/>
          </w:tcPr>
          <w:p w:rsidR="00DE03DD" w:rsidRPr="00DD04EA" w:rsidRDefault="00DE03DD" w:rsidP="00543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10.04.15г.</w:t>
            </w:r>
          </w:p>
        </w:tc>
        <w:tc>
          <w:tcPr>
            <w:tcW w:w="3260" w:type="dxa"/>
          </w:tcPr>
          <w:p w:rsidR="00DE03DD" w:rsidRPr="00DD04EA" w:rsidRDefault="00DE03DD" w:rsidP="005431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показ ДОО №23</w:t>
            </w:r>
          </w:p>
          <w:p w:rsidR="00DE03DD" w:rsidRDefault="00DE03DD" w:rsidP="005431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D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Шурскол</w:t>
            </w:r>
          </w:p>
          <w:p w:rsidR="00DE03DD" w:rsidRDefault="00DE03DD" w:rsidP="005431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специалисты  ДОО</w:t>
            </w:r>
          </w:p>
          <w:p w:rsidR="00DE03DD" w:rsidRPr="00DD04EA" w:rsidRDefault="00DE03DD" w:rsidP="005431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Присутствовало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педагогов)</w:t>
            </w:r>
          </w:p>
        </w:tc>
        <w:tc>
          <w:tcPr>
            <w:tcW w:w="3686" w:type="dxa"/>
          </w:tcPr>
          <w:p w:rsidR="00DE03DD" w:rsidRDefault="00DE03DD" w:rsidP="00543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проекта «Ступеньки» повышение профессиональной компетентности молодых 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обмен опытом</w:t>
            </w:r>
          </w:p>
          <w:p w:rsidR="00DE03DD" w:rsidRDefault="00DE03DD" w:rsidP="00543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1.Интегрированное,  итоговое занятие. Интеграция областей </w:t>
            </w:r>
          </w:p>
          <w:p w:rsidR="00DE03DD" w:rsidRDefault="00DE03DD" w:rsidP="00543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(познавательное, художественно-эстетическое, речевое развитие)</w:t>
            </w:r>
          </w:p>
          <w:p w:rsidR="00DE03DD" w:rsidRDefault="00DE03DD" w:rsidP="00543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 В гости к матрешки»</w:t>
            </w:r>
          </w:p>
        </w:tc>
        <w:tc>
          <w:tcPr>
            <w:tcW w:w="2977" w:type="dxa"/>
          </w:tcPr>
          <w:p w:rsidR="00DE03DD" w:rsidRDefault="00DE03DD" w:rsidP="00543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E03DD" w:rsidRDefault="00DE03DD" w:rsidP="00543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E03DD" w:rsidRDefault="00DE03DD" w:rsidP="00543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E03DD" w:rsidRDefault="00DE03DD" w:rsidP="00543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E03DD" w:rsidRDefault="00DE03DD" w:rsidP="00543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младшая группа «Радуга». </w:t>
            </w:r>
            <w:r w:rsidRP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первой квалифи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кационной категории Базанова Екатерина Валерьевна</w:t>
            </w:r>
          </w:p>
        </w:tc>
      </w:tr>
      <w:tr w:rsidR="00DD04EA" w:rsidTr="00DB4D78">
        <w:tc>
          <w:tcPr>
            <w:tcW w:w="426" w:type="dxa"/>
          </w:tcPr>
          <w:p w:rsidR="00DD04EA" w:rsidRPr="00DE03DD" w:rsidRDefault="00DE03DD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DD04EA" w:rsidRPr="00DE03DD" w:rsidRDefault="00DE03DD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15.04.15г.</w:t>
            </w:r>
          </w:p>
        </w:tc>
        <w:tc>
          <w:tcPr>
            <w:tcW w:w="3260" w:type="dxa"/>
          </w:tcPr>
          <w:p w:rsidR="00DD04EA" w:rsidRDefault="00DE03DD" w:rsidP="00DE0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показ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экспертов аттестационной комиссии, для прохождения на заявленную первую квалификационную категорию</w:t>
            </w:r>
          </w:p>
          <w:p w:rsidR="00DE03DD" w:rsidRDefault="00DE03DD" w:rsidP="00DE03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</w:t>
            </w:r>
            <w:r w:rsidR="00D40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эксперта,</w:t>
            </w:r>
            <w:r w:rsidR="00BC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7педагогов ДОУ)</w:t>
            </w:r>
          </w:p>
        </w:tc>
        <w:tc>
          <w:tcPr>
            <w:tcW w:w="3686" w:type="dxa"/>
          </w:tcPr>
          <w:p w:rsidR="00BC2857" w:rsidRDefault="00BC2857" w:rsidP="00BC2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1.НОД.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Интеграция областей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(Познавательное развитие, развитие речи)</w:t>
            </w:r>
          </w:p>
          <w:p w:rsidR="00BC2857" w:rsidRDefault="00BC2857" w:rsidP="00BC2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«В гостях у сказки»</w:t>
            </w:r>
          </w:p>
          <w:p w:rsidR="00DD04EA" w:rsidRDefault="00DD04EA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04EA" w:rsidRDefault="00BC2857" w:rsidP="00BC2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«Непоседы» старший дошкольный возраст. Воспитатель Шинакова Марина Сергеевна</w:t>
            </w:r>
          </w:p>
        </w:tc>
      </w:tr>
      <w:tr w:rsidR="00DE03DD" w:rsidTr="00DB4D78">
        <w:tc>
          <w:tcPr>
            <w:tcW w:w="426" w:type="dxa"/>
          </w:tcPr>
          <w:p w:rsidR="00DE03DD" w:rsidRDefault="00BC2857" w:rsidP="005D5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DE03DD" w:rsidRPr="00BC2857" w:rsidRDefault="00BC2857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2.06.15г.</w:t>
            </w:r>
          </w:p>
        </w:tc>
        <w:tc>
          <w:tcPr>
            <w:tcW w:w="3260" w:type="dxa"/>
          </w:tcPr>
          <w:p w:rsidR="00BC2857" w:rsidRPr="00370261" w:rsidRDefault="00BC2857" w:rsidP="00BC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6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 </w:t>
            </w:r>
          </w:p>
          <w:p w:rsidR="00BC2857" w:rsidRPr="00370261" w:rsidRDefault="00EC446D" w:rsidP="00BC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2857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узыкальных руководителей </w:t>
            </w:r>
            <w:r w:rsidR="00BC2857" w:rsidRPr="00370261">
              <w:rPr>
                <w:rFonts w:ascii="Times New Roman" w:hAnsi="Times New Roman" w:cs="Times New Roman"/>
                <w:sz w:val="24"/>
                <w:szCs w:val="24"/>
              </w:rPr>
              <w:t>ДОУ г. Ростова и Ростовского МР</w:t>
            </w:r>
          </w:p>
          <w:p w:rsidR="00BC2857" w:rsidRDefault="00BC2857" w:rsidP="00EC4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Присутствовало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03DD" w:rsidRDefault="00BC2857" w:rsidP="00EC44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C4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C5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DE03DD" w:rsidRDefault="00BC2857" w:rsidP="00D40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40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Фольклорный праздник «Зеленые святки. Троица», в рамках муниципальной инновационной площадки « Развитие творческих способностей детей, через приобщение к русской народной культуре в условиях Полинациональности воспитанников ДОО»</w:t>
            </w:r>
          </w:p>
          <w:p w:rsidR="00D40D77" w:rsidRPr="00EC446D" w:rsidRDefault="00D40D77" w:rsidP="005D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3DD" w:rsidRDefault="00D40D77" w:rsidP="00D40D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2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«Непоседы» старший дошкольный возраст. Музыкальный руководитель Пыженко Ирина Сергеевна. Воспитатель Шинакова Марина Сергеевна</w:t>
            </w:r>
          </w:p>
        </w:tc>
      </w:tr>
    </w:tbl>
    <w:p w:rsidR="00670313" w:rsidRDefault="00670313"/>
    <w:sectPr w:rsidR="00670313" w:rsidSect="005D5C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CB5"/>
    <w:rsid w:val="000148DB"/>
    <w:rsid w:val="000200A6"/>
    <w:rsid w:val="00035BEA"/>
    <w:rsid w:val="00370261"/>
    <w:rsid w:val="00474A67"/>
    <w:rsid w:val="005D5CB5"/>
    <w:rsid w:val="00670313"/>
    <w:rsid w:val="00737ACB"/>
    <w:rsid w:val="00BC2857"/>
    <w:rsid w:val="00C57CBA"/>
    <w:rsid w:val="00D40D77"/>
    <w:rsid w:val="00DB4D78"/>
    <w:rsid w:val="00DD04EA"/>
    <w:rsid w:val="00DE03DD"/>
    <w:rsid w:val="00EA523B"/>
    <w:rsid w:val="00EC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</cp:revision>
  <dcterms:created xsi:type="dcterms:W3CDTF">2015-09-30T17:21:00Z</dcterms:created>
  <dcterms:modified xsi:type="dcterms:W3CDTF">2015-09-30T20:30:00Z</dcterms:modified>
</cp:coreProperties>
</file>