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091F" w14:textId="77777777" w:rsidR="00D043DA" w:rsidRDefault="00D043DA" w:rsidP="00956F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2B2A5AF" w14:textId="77777777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DA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14:paraId="0A8AE852" w14:textId="77777777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DA">
        <w:rPr>
          <w:rFonts w:ascii="Times New Roman" w:hAnsi="Times New Roman" w:cs="Times New Roman"/>
          <w:sz w:val="28"/>
        </w:rPr>
        <w:t>«Детский сад №23 с. Шурскол»</w:t>
      </w:r>
    </w:p>
    <w:p w14:paraId="0DFF38AE" w14:textId="77777777" w:rsidR="00D043DA" w:rsidRPr="00D043DA" w:rsidRDefault="00D043DA" w:rsidP="00D043DA">
      <w:pPr>
        <w:shd w:val="clear" w:color="auto" w:fill="FF3300"/>
        <w:spacing w:after="0" w:line="240" w:lineRule="auto"/>
        <w:jc w:val="center"/>
      </w:pPr>
    </w:p>
    <w:p w14:paraId="132E291B" w14:textId="77777777" w:rsidR="00D043DA" w:rsidRPr="00D043DA" w:rsidRDefault="00D043DA" w:rsidP="00D043DA">
      <w:pPr>
        <w:spacing w:after="0" w:line="240" w:lineRule="auto"/>
      </w:pPr>
    </w:p>
    <w:p w14:paraId="6CEBA5A1" w14:textId="77777777" w:rsidR="00D043DA" w:rsidRPr="00D043DA" w:rsidRDefault="00D043DA" w:rsidP="00D043DA">
      <w:pPr>
        <w:spacing w:after="0" w:line="240" w:lineRule="auto"/>
      </w:pPr>
    </w:p>
    <w:p w14:paraId="273E13DE" w14:textId="77777777" w:rsidR="00D043DA" w:rsidRPr="00D043DA" w:rsidRDefault="00D043DA" w:rsidP="00D043DA">
      <w:pPr>
        <w:spacing w:after="0" w:line="240" w:lineRule="auto"/>
        <w:rPr>
          <w:i/>
          <w:color w:val="FF0000"/>
        </w:rPr>
      </w:pPr>
    </w:p>
    <w:p w14:paraId="138CE13A" w14:textId="77777777" w:rsidR="00D043DA" w:rsidRPr="00D043DA" w:rsidRDefault="00D043DA" w:rsidP="00D043D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43DA">
        <w:rPr>
          <w:rFonts w:ascii="Times New Roman" w:hAnsi="Times New Roman" w:cs="Times New Roman"/>
          <w:b/>
          <w:i/>
          <w:color w:val="FF0000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Катюша рассказывает:</w:t>
      </w:r>
    </w:p>
    <w:p w14:paraId="1EA91CAE" w14:textId="77777777" w:rsidR="00D043DA" w:rsidRPr="00D043DA" w:rsidRDefault="00D043DA" w:rsidP="00D043D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043DA">
        <w:rPr>
          <w:rFonts w:ascii="Times New Roman" w:hAnsi="Times New Roman" w:cs="Times New Roman"/>
          <w:i/>
          <w:sz w:val="28"/>
        </w:rPr>
        <w:t>Практическое пособие</w:t>
      </w:r>
    </w:p>
    <w:p w14:paraId="58BDF1F0" w14:textId="77777777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</w:rPr>
      </w:pPr>
      <w:r w:rsidRPr="00D043DA">
        <w:rPr>
          <w:rFonts w:ascii="Times New Roman" w:hAnsi="Times New Roman" w:cs="Times New Roman"/>
          <w:color w:val="7030A0"/>
          <w:sz w:val="44"/>
        </w:rPr>
        <w:t>Образовательный модуль «Робототехника»</w:t>
      </w:r>
    </w:p>
    <w:p w14:paraId="52024EE3" w14:textId="77777777" w:rsid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</w:rPr>
      </w:pPr>
      <w:r>
        <w:rPr>
          <w:rFonts w:ascii="Times New Roman" w:hAnsi="Times New Roman" w:cs="Times New Roman"/>
          <w:color w:val="7030A0"/>
          <w:sz w:val="44"/>
        </w:rPr>
        <w:t>И</w:t>
      </w:r>
      <w:r w:rsidRPr="00D043DA">
        <w:rPr>
          <w:rFonts w:ascii="Times New Roman" w:hAnsi="Times New Roman" w:cs="Times New Roman"/>
          <w:color w:val="7030A0"/>
          <w:sz w:val="44"/>
        </w:rPr>
        <w:t xml:space="preserve">спользование мини-робота Bee-Bot </w:t>
      </w:r>
    </w:p>
    <w:p w14:paraId="56DBB9A4" w14:textId="671CAC13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</w:rPr>
      </w:pPr>
      <w:r w:rsidRPr="00D043DA">
        <w:rPr>
          <w:rFonts w:ascii="Times New Roman" w:hAnsi="Times New Roman" w:cs="Times New Roman"/>
          <w:color w:val="7030A0"/>
          <w:sz w:val="44"/>
        </w:rPr>
        <w:t>(Умная пчела)</w:t>
      </w:r>
    </w:p>
    <w:p w14:paraId="466DA5DD" w14:textId="77777777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</w:rPr>
      </w:pPr>
      <w:r w:rsidRPr="00D043DA">
        <w:rPr>
          <w:rFonts w:ascii="Times New Roman" w:hAnsi="Times New Roman" w:cs="Times New Roman"/>
          <w:color w:val="7030A0"/>
          <w:sz w:val="44"/>
        </w:rPr>
        <w:t>для детей дошкольного возраста 4-5 лет</w:t>
      </w:r>
    </w:p>
    <w:p w14:paraId="7780EE97" w14:textId="77777777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</w:rPr>
      </w:pPr>
    </w:p>
    <w:p w14:paraId="24660B7C" w14:textId="77777777" w:rsidR="00D043DA" w:rsidRDefault="00D043DA" w:rsidP="00D043DA">
      <w:pPr>
        <w:spacing w:after="0" w:line="240" w:lineRule="auto"/>
        <w:rPr>
          <w:rFonts w:ascii="Times New Roman" w:hAnsi="Times New Roman" w:cs="Times New Roman"/>
          <w:color w:val="7030A0"/>
          <w:sz w:val="44"/>
        </w:rPr>
      </w:pPr>
    </w:p>
    <w:p w14:paraId="5316049E" w14:textId="1A615E29" w:rsidR="00D043DA" w:rsidRPr="00D043DA" w:rsidRDefault="00D043DA" w:rsidP="00D043DA">
      <w:pPr>
        <w:spacing w:after="0" w:line="240" w:lineRule="auto"/>
        <w:rPr>
          <w:rFonts w:ascii="Times New Roman" w:hAnsi="Times New Roman" w:cs="Times New Roman"/>
          <w:noProof/>
          <w:sz w:val="36"/>
          <w:lang w:eastAsia="ru-RU"/>
        </w:rPr>
      </w:pPr>
      <w:r w:rsidRPr="00D043D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D4059A8" wp14:editId="47486D1F">
            <wp:simplePos x="0" y="0"/>
            <wp:positionH relativeFrom="column">
              <wp:posOffset>-575310</wp:posOffset>
            </wp:positionH>
            <wp:positionV relativeFrom="paragraph">
              <wp:posOffset>121920</wp:posOffset>
            </wp:positionV>
            <wp:extent cx="1975485" cy="1981200"/>
            <wp:effectExtent l="133350" t="114300" r="139065" b="171450"/>
            <wp:wrapSquare wrapText="bothSides"/>
            <wp:docPr id="4" name="Рисунок 4" descr="https://cdn1.ozone.ru/s3/multimedia-x/c1200/605948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x/c1200/6059484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3D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140BF7" wp14:editId="3BA41F7A">
            <wp:simplePos x="0" y="0"/>
            <wp:positionH relativeFrom="margin">
              <wp:posOffset>4243705</wp:posOffset>
            </wp:positionH>
            <wp:positionV relativeFrom="paragraph">
              <wp:posOffset>131445</wp:posOffset>
            </wp:positionV>
            <wp:extent cx="2093595" cy="1819275"/>
            <wp:effectExtent l="133350" t="114300" r="135255" b="161925"/>
            <wp:wrapSquare wrapText="bothSides"/>
            <wp:docPr id="8" name="Рисунок 8" descr="https://cdn1.ozone.ru/s3/multimedia-l/c500/603288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l/c500/6032883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C0DD3" w14:textId="77777777" w:rsidR="00D043DA" w:rsidRPr="00D043DA" w:rsidRDefault="00D043DA" w:rsidP="00D043DA">
      <w:pPr>
        <w:spacing w:after="0" w:line="240" w:lineRule="auto"/>
        <w:ind w:left="-1701" w:right="-850"/>
        <w:rPr>
          <w:rFonts w:ascii="Times New Roman" w:hAnsi="Times New Roman" w:cs="Times New Roman"/>
          <w:sz w:val="28"/>
        </w:rPr>
      </w:pPr>
      <w:r w:rsidRPr="00D043DA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</w:t>
      </w:r>
      <w:r w:rsidRPr="00D043DA">
        <w:rPr>
          <w:noProof/>
          <w:lang w:eastAsia="ru-RU"/>
        </w:rPr>
        <w:t xml:space="preserve">      </w:t>
      </w:r>
    </w:p>
    <w:p w14:paraId="5F6B04C2" w14:textId="39742C71" w:rsidR="00D043DA" w:rsidRPr="00D043DA" w:rsidRDefault="00D043DA" w:rsidP="00D043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43D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21D1C633" wp14:editId="664D41F4">
            <wp:simplePos x="0" y="0"/>
            <wp:positionH relativeFrom="page">
              <wp:posOffset>2933700</wp:posOffset>
            </wp:positionH>
            <wp:positionV relativeFrom="paragraph">
              <wp:posOffset>306705</wp:posOffset>
            </wp:positionV>
            <wp:extent cx="2019935" cy="2544445"/>
            <wp:effectExtent l="0" t="0" r="0" b="8255"/>
            <wp:wrapSquare wrapText="bothSides"/>
            <wp:docPr id="3" name="Рисунок 3" descr="C:\Users\a8960\Desktop\Эмблема_сет.проет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8960\Desktop\Эмблема_сет.проет7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26DA8" w14:textId="649EC18D" w:rsidR="00D043DA" w:rsidRPr="00D043DA" w:rsidRDefault="00D043DA" w:rsidP="00D043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DA">
        <w:rPr>
          <w:rFonts w:ascii="Times New Roman" w:hAnsi="Times New Roman" w:cs="Times New Roman"/>
          <w:sz w:val="28"/>
        </w:rPr>
        <w:t xml:space="preserve">  </w:t>
      </w:r>
    </w:p>
    <w:p w14:paraId="1D557E14" w14:textId="77777777" w:rsidR="00D043DA" w:rsidRPr="00D043DA" w:rsidRDefault="00D043DA" w:rsidP="00D043D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3D29A02" w14:textId="77777777" w:rsidR="00D043DA" w:rsidRPr="00D043DA" w:rsidRDefault="00D043DA" w:rsidP="00D04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DA">
        <w:rPr>
          <w:noProof/>
          <w:lang w:eastAsia="ru-RU"/>
        </w:rPr>
        <w:t xml:space="preserve">                                                            </w:t>
      </w:r>
    </w:p>
    <w:p w14:paraId="716B2946" w14:textId="74FE7A9D" w:rsidR="00D043DA" w:rsidRPr="00D043DA" w:rsidRDefault="00D043DA" w:rsidP="00D04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B47A9" w14:textId="631E10E0" w:rsidR="00D043DA" w:rsidRPr="00D043DA" w:rsidRDefault="00D043DA" w:rsidP="00D04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8E128" w14:textId="631F49D4" w:rsidR="00D043DA" w:rsidRPr="00D043DA" w:rsidRDefault="00D043DA" w:rsidP="00D04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EE9648" wp14:editId="023A4176">
            <wp:simplePos x="0" y="0"/>
            <wp:positionH relativeFrom="column">
              <wp:posOffset>-718185</wp:posOffset>
            </wp:positionH>
            <wp:positionV relativeFrom="paragraph">
              <wp:posOffset>-492760</wp:posOffset>
            </wp:positionV>
            <wp:extent cx="2181225" cy="1880235"/>
            <wp:effectExtent l="133350" t="114300" r="123825" b="1581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80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8F4E" w14:textId="5BB2B33B" w:rsidR="00D043DA" w:rsidRPr="00D043DA" w:rsidRDefault="00D043DA" w:rsidP="00D04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1ACAC" w14:textId="29A27789" w:rsidR="00D043DA" w:rsidRPr="00D043DA" w:rsidRDefault="00D043DA" w:rsidP="00D043DA">
      <w:pPr>
        <w:spacing w:after="0" w:line="240" w:lineRule="auto"/>
        <w:rPr>
          <w:rFonts w:ascii="Times New Roman" w:hAnsi="Times New Roman" w:cs="Times New Roman"/>
          <w:noProof/>
          <w:sz w:val="36"/>
          <w:lang w:eastAsia="ru-RU"/>
        </w:rPr>
      </w:pPr>
      <w:r w:rsidRPr="00D043D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A58310" wp14:editId="6B7B303F">
            <wp:simplePos x="0" y="0"/>
            <wp:positionH relativeFrom="margin">
              <wp:posOffset>3523615</wp:posOffset>
            </wp:positionH>
            <wp:positionV relativeFrom="paragraph">
              <wp:posOffset>-1049020</wp:posOffset>
            </wp:positionV>
            <wp:extent cx="2554605" cy="1814195"/>
            <wp:effectExtent l="133350" t="114300" r="150495" b="167005"/>
            <wp:wrapSquare wrapText="bothSides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AD2E39C5-B8F0-492E-B838-E2850F6BB1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AD2E39C5-B8F0-492E-B838-E2850F6BB1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9" t="13249" r="6020" b="12618"/>
                    <a:stretch/>
                  </pic:blipFill>
                  <pic:spPr>
                    <a:xfrm>
                      <a:off x="0" y="0"/>
                      <a:ext cx="2554605" cy="1814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D73FA" w14:textId="77777777" w:rsidR="00D043DA" w:rsidRDefault="00D043DA" w:rsidP="009210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3FC199" w14:textId="1B2F8B2A" w:rsidR="00921042" w:rsidRPr="00921042" w:rsidRDefault="00921042" w:rsidP="009210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04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39F2F5E1" w14:textId="2807810D" w:rsidR="00921042" w:rsidRPr="00921042" w:rsidRDefault="00921042" w:rsidP="009210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042">
        <w:rPr>
          <w:rFonts w:ascii="Times New Roman" w:hAnsi="Times New Roman" w:cs="Times New Roman"/>
          <w:sz w:val="28"/>
          <w:szCs w:val="28"/>
        </w:rPr>
        <w:t>«Детский сад №23 с. Шурскол»</w:t>
      </w:r>
    </w:p>
    <w:p w14:paraId="38CF96C6" w14:textId="77777777" w:rsidR="00921042" w:rsidRPr="00921042" w:rsidRDefault="00921042" w:rsidP="009210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D80233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81C91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CB979" w14:textId="77777777" w:rsidR="00921042" w:rsidRPr="00682E4A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425C7" w14:textId="77777777" w:rsidR="00921042" w:rsidRPr="00682E4A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0CE41" w14:textId="4EB5662F" w:rsidR="00921042" w:rsidRPr="00921042" w:rsidRDefault="00921042" w:rsidP="00921042">
      <w:pPr>
        <w:tabs>
          <w:tab w:val="left" w:pos="5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21042">
        <w:rPr>
          <w:rFonts w:ascii="Times New Roman" w:hAnsi="Times New Roman" w:cs="Times New Roman"/>
          <w:sz w:val="32"/>
          <w:szCs w:val="28"/>
        </w:rPr>
        <w:t>Дополнительная программа</w:t>
      </w:r>
    </w:p>
    <w:p w14:paraId="4C2A2EE7" w14:textId="201DF95C" w:rsidR="00921042" w:rsidRPr="00921042" w:rsidRDefault="00921042" w:rsidP="00921042">
      <w:pPr>
        <w:tabs>
          <w:tab w:val="left" w:pos="5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21042">
        <w:rPr>
          <w:rFonts w:ascii="Times New Roman" w:hAnsi="Times New Roman" w:cs="Times New Roman"/>
          <w:sz w:val="32"/>
          <w:szCs w:val="28"/>
        </w:rPr>
        <w:t>по познавательному развитию</w:t>
      </w:r>
    </w:p>
    <w:p w14:paraId="270ABB9C" w14:textId="77777777" w:rsidR="00921042" w:rsidRPr="00921042" w:rsidRDefault="00921042" w:rsidP="00921042">
      <w:pPr>
        <w:tabs>
          <w:tab w:val="left" w:pos="5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21042">
        <w:rPr>
          <w:rFonts w:ascii="Times New Roman" w:hAnsi="Times New Roman" w:cs="Times New Roman"/>
          <w:sz w:val="32"/>
          <w:szCs w:val="28"/>
        </w:rPr>
        <w:t xml:space="preserve">с элементами программирования </w:t>
      </w:r>
    </w:p>
    <w:p w14:paraId="17632581" w14:textId="77777777" w:rsidR="00956FA5" w:rsidRDefault="00921042" w:rsidP="00921042">
      <w:pPr>
        <w:tabs>
          <w:tab w:val="left" w:pos="5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21042">
        <w:rPr>
          <w:rFonts w:ascii="Times New Roman" w:hAnsi="Times New Roman" w:cs="Times New Roman"/>
          <w:sz w:val="32"/>
          <w:szCs w:val="28"/>
        </w:rPr>
        <w:t>с использованием мини-робот</w:t>
      </w:r>
      <w:r w:rsidR="00956FA5">
        <w:rPr>
          <w:rFonts w:ascii="Times New Roman" w:hAnsi="Times New Roman" w:cs="Times New Roman"/>
          <w:sz w:val="32"/>
          <w:szCs w:val="28"/>
        </w:rPr>
        <w:t>а</w:t>
      </w:r>
      <w:r w:rsidRPr="0092104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32661A6" w14:textId="51A278BD" w:rsidR="00921042" w:rsidRDefault="00921042" w:rsidP="00921042">
      <w:pPr>
        <w:tabs>
          <w:tab w:val="left" w:pos="5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21042">
        <w:rPr>
          <w:rFonts w:ascii="Times New Roman" w:hAnsi="Times New Roman" w:cs="Times New Roman"/>
          <w:sz w:val="32"/>
          <w:szCs w:val="28"/>
        </w:rPr>
        <w:t>Bee-</w:t>
      </w:r>
      <w:r w:rsidR="00866394" w:rsidRPr="00921042">
        <w:rPr>
          <w:rFonts w:ascii="Times New Roman" w:hAnsi="Times New Roman" w:cs="Times New Roman"/>
          <w:sz w:val="32"/>
          <w:szCs w:val="28"/>
        </w:rPr>
        <w:t>Bot (</w:t>
      </w:r>
      <w:r w:rsidRPr="00921042">
        <w:rPr>
          <w:rFonts w:ascii="Times New Roman" w:hAnsi="Times New Roman" w:cs="Times New Roman"/>
          <w:sz w:val="32"/>
          <w:szCs w:val="28"/>
        </w:rPr>
        <w:t>Умная пчела)</w:t>
      </w:r>
    </w:p>
    <w:p w14:paraId="60FED14F" w14:textId="16ADF57F" w:rsidR="00956FA5" w:rsidRPr="00921042" w:rsidRDefault="00956FA5" w:rsidP="00921042">
      <w:pPr>
        <w:tabs>
          <w:tab w:val="left" w:pos="5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детей дошкольного возраста 4-5 лет</w:t>
      </w:r>
    </w:p>
    <w:p w14:paraId="627CF80B" w14:textId="38F4018F" w:rsidR="00921042" w:rsidRPr="00682E4A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921042" w:rsidRPr="00682E4A" w14:paraId="3550E09D" w14:textId="77777777" w:rsidTr="002027D8">
        <w:trPr>
          <w:trHeight w:val="1047"/>
        </w:trPr>
        <w:tc>
          <w:tcPr>
            <w:tcW w:w="0" w:type="auto"/>
          </w:tcPr>
          <w:p w14:paraId="6F44968F" w14:textId="77777777" w:rsidR="00921042" w:rsidRPr="00CB1F36" w:rsidRDefault="00921042" w:rsidP="0092104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C5B9D4" w14:textId="77777777" w:rsidR="00921042" w:rsidRPr="00682E4A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6EF35" w14:textId="77777777" w:rsidR="00921042" w:rsidRPr="00682E4A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37B08" w14:textId="38EEA36B" w:rsidR="00921042" w:rsidRPr="00921042" w:rsidRDefault="00921042" w:rsidP="009210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042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14:paraId="7D538CE9" w14:textId="0FB3A5AA" w:rsidR="00921042" w:rsidRPr="00921042" w:rsidRDefault="00921042" w:rsidP="009210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042">
        <w:rPr>
          <w:rFonts w:ascii="Times New Roman" w:hAnsi="Times New Roman" w:cs="Times New Roman"/>
          <w:sz w:val="28"/>
          <w:szCs w:val="28"/>
        </w:rPr>
        <w:t>Базанова Екатерина Валерьевна</w:t>
      </w:r>
    </w:p>
    <w:p w14:paraId="0951D0E4" w14:textId="6A585FA2" w:rsidR="00921042" w:rsidRPr="00921042" w:rsidRDefault="00921042" w:rsidP="009210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042"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14:paraId="589D2F79" w14:textId="04F08D47" w:rsidR="00921042" w:rsidRPr="00BA19AC" w:rsidRDefault="00921042" w:rsidP="00BA19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04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bookmarkStart w:id="0" w:name="_GoBack"/>
      <w:bookmarkEnd w:id="0"/>
    </w:p>
    <w:p w14:paraId="765F9B0A" w14:textId="1CD63133" w:rsidR="00921042" w:rsidRPr="00682E4A" w:rsidRDefault="00921042" w:rsidP="00956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2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5"/>
      </w:tblGrid>
      <w:tr w:rsidR="00921042" w:rsidRPr="00682E4A" w14:paraId="259D1202" w14:textId="77777777" w:rsidTr="002027D8">
        <w:trPr>
          <w:trHeight w:val="1047"/>
        </w:trPr>
        <w:tc>
          <w:tcPr>
            <w:tcW w:w="0" w:type="auto"/>
          </w:tcPr>
          <w:p w14:paraId="4CCBB80E" w14:textId="77777777" w:rsidR="00921042" w:rsidRPr="00682E4A" w:rsidRDefault="00921042" w:rsidP="0092104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0E0CE" w14:textId="77777777" w:rsidR="00921042" w:rsidRPr="00682E4A" w:rsidRDefault="00921042" w:rsidP="0092104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C8A208" w14:textId="498F76B2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6135" w14:textId="06826D5E" w:rsidR="00921042" w:rsidRDefault="00921042" w:rsidP="00921042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Шурскол</w:t>
      </w:r>
    </w:p>
    <w:p w14:paraId="074C7FF9" w14:textId="0FC098C8" w:rsidR="00921042" w:rsidRDefault="00921042" w:rsidP="00921042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6AB1E062" w14:textId="77777777" w:rsidR="00921042" w:rsidRPr="00682E4A" w:rsidRDefault="00921042" w:rsidP="00921042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CD570" w14:textId="05BDE963" w:rsidR="00921042" w:rsidRPr="00FB0607" w:rsidRDefault="00FB0607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0B82F18" w14:textId="0D83E441" w:rsidR="00921042" w:rsidRDefault="00921042" w:rsidP="00921042">
      <w:pPr>
        <w:tabs>
          <w:tab w:val="left" w:pos="5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Дополнительная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по  познавательному развитию с элементами программирования с использованием 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7EA">
        <w:rPr>
          <w:rFonts w:ascii="Times New Roman" w:hAnsi="Times New Roman" w:cs="Times New Roman"/>
          <w:sz w:val="28"/>
          <w:szCs w:val="28"/>
        </w:rPr>
        <w:t>-робот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7EA">
        <w:rPr>
          <w:rFonts w:ascii="Times New Roman" w:hAnsi="Times New Roman" w:cs="Times New Roman"/>
          <w:sz w:val="28"/>
          <w:szCs w:val="28"/>
        </w:rPr>
        <w:t xml:space="preserve"> Bee-Bot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7EA">
        <w:rPr>
          <w:rFonts w:ascii="Times New Roman" w:hAnsi="Times New Roman" w:cs="Times New Roman"/>
          <w:sz w:val="28"/>
          <w:szCs w:val="28"/>
        </w:rPr>
        <w:t>Умная пч</w:t>
      </w:r>
      <w:r w:rsidR="00633272">
        <w:rPr>
          <w:rFonts w:ascii="Times New Roman" w:hAnsi="Times New Roman" w:cs="Times New Roman"/>
          <w:sz w:val="28"/>
          <w:szCs w:val="28"/>
        </w:rPr>
        <w:t>ел</w:t>
      </w:r>
      <w:r w:rsidRPr="00463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269B">
        <w:rPr>
          <w:rFonts w:ascii="Times New Roman" w:hAnsi="Times New Roman" w:cs="Times New Roman"/>
          <w:sz w:val="28"/>
          <w:szCs w:val="28"/>
        </w:rPr>
        <w:t>разработана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9B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от 29. 12. 2012 г. № 273 –</w:t>
      </w:r>
      <w:r w:rsidR="00633272">
        <w:rPr>
          <w:rFonts w:ascii="Times New Roman" w:hAnsi="Times New Roman" w:cs="Times New Roman"/>
          <w:sz w:val="28"/>
          <w:szCs w:val="28"/>
        </w:rPr>
        <w:t xml:space="preserve"> </w:t>
      </w:r>
      <w:r w:rsidRPr="0091269B">
        <w:rPr>
          <w:rFonts w:ascii="Times New Roman" w:hAnsi="Times New Roman" w:cs="Times New Roman"/>
          <w:sz w:val="28"/>
          <w:szCs w:val="28"/>
        </w:rPr>
        <w:t>ФЗ,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9B">
        <w:rPr>
          <w:rFonts w:ascii="Times New Roman" w:hAnsi="Times New Roman" w:cs="Times New Roman"/>
          <w:sz w:val="28"/>
          <w:szCs w:val="28"/>
        </w:rPr>
        <w:t>дошкольного образования (ФГОС, приказ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 от 17. 10. 2013 г. № 1155) </w:t>
      </w:r>
    </w:p>
    <w:p w14:paraId="14F3967F" w14:textId="17D84ED5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Pr="00204D90">
        <w:rPr>
          <w:rFonts w:ascii="Times New Roman" w:hAnsi="Times New Roman" w:cs="Times New Roman"/>
          <w:sz w:val="28"/>
          <w:szCs w:val="28"/>
        </w:rPr>
        <w:t>реализуется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90">
        <w:rPr>
          <w:rFonts w:ascii="Times New Roman" w:hAnsi="Times New Roman" w:cs="Times New Roman"/>
          <w:sz w:val="28"/>
          <w:szCs w:val="28"/>
        </w:rPr>
        <w:t>познавательного и технического направления развития дошкольников и</w:t>
      </w:r>
      <w:r w:rsidR="00633272">
        <w:rPr>
          <w:rFonts w:ascii="Times New Roman" w:hAnsi="Times New Roman" w:cs="Times New Roman"/>
          <w:sz w:val="28"/>
          <w:szCs w:val="28"/>
        </w:rPr>
        <w:t xml:space="preserve"> </w:t>
      </w:r>
      <w:r w:rsidRPr="00204D90">
        <w:rPr>
          <w:rFonts w:ascii="Times New Roman" w:hAnsi="Times New Roman" w:cs="Times New Roman"/>
          <w:sz w:val="28"/>
          <w:szCs w:val="28"/>
        </w:rPr>
        <w:t>направлена на формирование у детей навыков программирования.</w:t>
      </w:r>
    </w:p>
    <w:p w14:paraId="5FE13364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D90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204D90">
        <w:rPr>
          <w:rFonts w:ascii="Times New Roman" w:hAnsi="Times New Roman" w:cs="Times New Roman"/>
          <w:sz w:val="28"/>
          <w:szCs w:val="28"/>
        </w:rPr>
        <w:t xml:space="preserve">: научно-техническая направленность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14:paraId="5D7D7871" w14:textId="77777777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14:paraId="31825D38" w14:textId="6AA4F447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</w:t>
      </w:r>
      <w:r w:rsidR="006332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Bee-Bot</w:t>
      </w:r>
      <w:r w:rsidR="0063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(Умная пчела)</w:t>
      </w: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современном этапе появилась возможность уже в дошкольном возрасте знакомить детей с основами элементарного программирования. </w:t>
      </w:r>
    </w:p>
    <w:p w14:paraId="713F02D6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 Однако </w:t>
      </w: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отсутствие необходимых условий в детском саду не позволяет решить данную проблему в полной мере. </w:t>
      </w:r>
    </w:p>
    <w:p w14:paraId="195CAF40" w14:textId="553C2800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актуальность по формированию основ программирования значима в свете реализации ФГОС ДО, так как: </w:t>
      </w:r>
    </w:p>
    <w:p w14:paraId="13BBE61F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являются великолепным средством для интеллектуального развития дошкольников; </w:t>
      </w:r>
    </w:p>
    <w:p w14:paraId="2A77EBC2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14:paraId="559C49AB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поддерживают инициативу детей; </w:t>
      </w:r>
    </w:p>
    <w:p w14:paraId="67C2F6F1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позволяют педагогу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14:paraId="3D8862E1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приобщают детей к социокультурным нормам, традициям семьи, общества и государства; </w:t>
      </w:r>
    </w:p>
    <w:p w14:paraId="344617B9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 </w:t>
      </w:r>
    </w:p>
    <w:p w14:paraId="0008E0B7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формируют познавательную активность, способствует воспитанию социально-активной личности, формирует навыки общения и сотворчества; </w:t>
      </w:r>
    </w:p>
    <w:p w14:paraId="6FA16B0C" w14:textId="77777777" w:rsidR="00921042" w:rsidRPr="00204D90" w:rsidRDefault="00921042" w:rsidP="0092104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</w:t>
      </w:r>
    </w:p>
    <w:p w14:paraId="1E94AFC3" w14:textId="77777777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компенсирует отсутствие образовательной деятельности, направленной на формирования навыков начального программирования; </w:t>
      </w:r>
    </w:p>
    <w:p w14:paraId="49278B74" w14:textId="77777777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прогресса. </w:t>
      </w:r>
    </w:p>
    <w:p w14:paraId="0D1DC326" w14:textId="4695C3A6" w:rsidR="00921042" w:rsidRPr="00204D90" w:rsidRDefault="00921042" w:rsidP="006332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направлена на знакомство с многообразием растительного и животного мира, разнообразными условиями жизни на Земле, представления о человеке, его деятельности и рукотворном мире, на формирование у детей способности самостоятельно делать обобщения, индуктивные и дедуктивные умозаключения позволяют развивать не только познавательную, но и речевую активность детей. Важно уже в дошкольном возрасте обучать детей различным приемам моделирующей деятельности с помощью вещественной, схематической и символической наглядности (В.</w:t>
      </w:r>
      <w:r w:rsidR="0063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Давыдов), учить ребенка сравнивать, анализировать и обобщать результаты своей деятельности. </w:t>
      </w:r>
      <w:r w:rsidR="0063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</w:t>
      </w:r>
    </w:p>
    <w:p w14:paraId="49D452C2" w14:textId="77777777" w:rsidR="00921042" w:rsidRPr="00204D90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</w:t>
      </w:r>
    </w:p>
    <w:p w14:paraId="7177C107" w14:textId="77777777" w:rsidR="00921042" w:rsidRPr="002A3B69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1042" w:rsidRPr="002A3B69" w:rsidSect="00BA19AC">
          <w:footerReference w:type="default" r:id="rId12"/>
          <w:pgSz w:w="12240" w:h="15840"/>
          <w:pgMar w:top="851" w:right="850" w:bottom="1134" w:left="1701" w:header="720" w:footer="720" w:gutter="0"/>
          <w:cols w:space="720"/>
          <w:noEndnote/>
          <w:titlePg/>
          <w:docGrid w:linePitch="299"/>
        </w:sect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дальнейшем, учиться ему станет легче и интереснее, а значит, и процесс обучения, будет приносить радость и удовлетворение. </w:t>
      </w:r>
    </w:p>
    <w:p w14:paraId="68900AAA" w14:textId="77777777" w:rsidR="00866394" w:rsidRDefault="00633272" w:rsidP="008663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327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 условий для</w:t>
      </w:r>
      <w:r w:rsidR="00921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4018C5">
        <w:rPr>
          <w:rFonts w:ascii="Times New Roman" w:hAnsi="Times New Roman" w:cs="Times New Roman"/>
          <w:sz w:val="28"/>
          <w:szCs w:val="28"/>
        </w:rPr>
        <w:t>творческого</w:t>
      </w:r>
      <w:r w:rsidR="00921042" w:rsidRPr="004018C5">
        <w:rPr>
          <w:rFonts w:ascii="Times New Roman" w:hAnsi="Times New Roman" w:cs="Times New Roman"/>
          <w:sz w:val="28"/>
          <w:szCs w:val="28"/>
        </w:rPr>
        <w:t xml:space="preserve"> </w:t>
      </w:r>
      <w:r w:rsidR="00921042">
        <w:rPr>
          <w:rFonts w:ascii="Times New Roman" w:hAnsi="Times New Roman" w:cs="Times New Roman"/>
          <w:sz w:val="28"/>
          <w:szCs w:val="28"/>
        </w:rPr>
        <w:t xml:space="preserve">потенциала личности дошкольника через обучение и </w:t>
      </w:r>
      <w:r w:rsidR="0092104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основ элементарного</w:t>
      </w:r>
      <w:r w:rsidR="00921042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программирования с использованием мини-робот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210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90226686"/>
      <w:r w:rsidR="00921042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Bee</w:t>
      </w:r>
      <w:r w:rsidR="00921042" w:rsidRPr="007648F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21042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(Умная пчела)</w:t>
      </w:r>
      <w:bookmarkEnd w:id="1"/>
      <w:r w:rsidR="0092104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BEB7D9E" w14:textId="7594CD2C" w:rsidR="00633272" w:rsidRPr="00866394" w:rsidRDefault="00633272" w:rsidP="008663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63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63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66394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043EF0FE" w14:textId="0276C011" w:rsidR="00633272" w:rsidRPr="00633272" w:rsidRDefault="00633272" w:rsidP="00633272">
      <w:pPr>
        <w:pStyle w:val="a5"/>
        <w:widowControl w:val="0"/>
        <w:numPr>
          <w:ilvl w:val="0"/>
          <w:numId w:val="5"/>
        </w:numPr>
        <w:tabs>
          <w:tab w:val="left" w:pos="1223"/>
        </w:tabs>
        <w:autoSpaceDE w:val="0"/>
        <w:autoSpaceDN w:val="0"/>
        <w:spacing w:before="156" w:after="0" w:line="360" w:lineRule="auto"/>
        <w:ind w:right="38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633272">
        <w:rPr>
          <w:rFonts w:ascii="Times New Roman" w:hAnsi="Times New Roman" w:cs="Times New Roman"/>
          <w:sz w:val="28"/>
        </w:rPr>
        <w:t>Развивать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интерес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дошкольников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к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программированию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с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мини-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роботами Bee-Bot (Умная пчела)</w:t>
      </w:r>
      <w:r>
        <w:rPr>
          <w:rFonts w:ascii="Times New Roman" w:hAnsi="Times New Roman" w:cs="Times New Roman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и умения</w:t>
      </w:r>
      <w:r w:rsidRPr="00633272">
        <w:rPr>
          <w:rFonts w:ascii="Times New Roman" w:hAnsi="Times New Roman" w:cs="Times New Roman"/>
          <w:spacing w:val="-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начального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программирования.</w:t>
      </w:r>
    </w:p>
    <w:p w14:paraId="7DAFE489" w14:textId="2BBFA5D8" w:rsidR="00633272" w:rsidRPr="00633272" w:rsidRDefault="00633272" w:rsidP="00633272">
      <w:pPr>
        <w:pStyle w:val="a5"/>
        <w:widowControl w:val="0"/>
        <w:numPr>
          <w:ilvl w:val="0"/>
          <w:numId w:val="5"/>
        </w:numPr>
        <w:tabs>
          <w:tab w:val="left" w:pos="1562"/>
        </w:tabs>
        <w:autoSpaceDE w:val="0"/>
        <w:autoSpaceDN w:val="0"/>
        <w:spacing w:after="0" w:line="360" w:lineRule="auto"/>
        <w:ind w:right="38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633272">
        <w:rPr>
          <w:rFonts w:ascii="Times New Roman" w:hAnsi="Times New Roman" w:cs="Times New Roman"/>
          <w:sz w:val="28"/>
        </w:rPr>
        <w:t>Формировать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представления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об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основах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программирования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средствами мини-роботов</w:t>
      </w:r>
      <w:r w:rsidRPr="00633272">
        <w:t xml:space="preserve"> </w:t>
      </w:r>
      <w:r w:rsidRPr="00633272">
        <w:rPr>
          <w:rFonts w:ascii="Times New Roman" w:hAnsi="Times New Roman" w:cs="Times New Roman"/>
          <w:sz w:val="28"/>
        </w:rPr>
        <w:t>Bee-Bot (Умная пчела)</w:t>
      </w:r>
      <w:r>
        <w:rPr>
          <w:rFonts w:ascii="Times New Roman" w:hAnsi="Times New Roman" w:cs="Times New Roman"/>
          <w:sz w:val="28"/>
        </w:rPr>
        <w:t>.</w:t>
      </w:r>
    </w:p>
    <w:p w14:paraId="5FDF58AC" w14:textId="77777777" w:rsidR="00633272" w:rsidRPr="00633272" w:rsidRDefault="00633272" w:rsidP="00633272">
      <w:pPr>
        <w:pStyle w:val="a5"/>
        <w:widowControl w:val="0"/>
        <w:numPr>
          <w:ilvl w:val="0"/>
          <w:numId w:val="5"/>
        </w:numPr>
        <w:tabs>
          <w:tab w:val="left" w:pos="1291"/>
        </w:tabs>
        <w:autoSpaceDE w:val="0"/>
        <w:autoSpaceDN w:val="0"/>
        <w:spacing w:after="0" w:line="240" w:lineRule="auto"/>
        <w:ind w:left="1290" w:hanging="281"/>
        <w:contextualSpacing w:val="0"/>
        <w:jc w:val="both"/>
        <w:rPr>
          <w:rFonts w:ascii="Times New Roman" w:hAnsi="Times New Roman" w:cs="Times New Roman"/>
          <w:sz w:val="28"/>
        </w:rPr>
      </w:pPr>
      <w:r w:rsidRPr="00633272">
        <w:rPr>
          <w:rFonts w:ascii="Times New Roman" w:hAnsi="Times New Roman" w:cs="Times New Roman"/>
          <w:sz w:val="28"/>
        </w:rPr>
        <w:t>Учить</w:t>
      </w:r>
      <w:r w:rsidRPr="00633272">
        <w:rPr>
          <w:rFonts w:ascii="Times New Roman" w:hAnsi="Times New Roman" w:cs="Times New Roman"/>
          <w:spacing w:val="-3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составлять</w:t>
      </w:r>
      <w:r w:rsidRPr="00633272">
        <w:rPr>
          <w:rFonts w:ascii="Times New Roman" w:hAnsi="Times New Roman" w:cs="Times New Roman"/>
          <w:spacing w:val="-4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схемы</w:t>
      </w:r>
      <w:r w:rsidRPr="00633272">
        <w:rPr>
          <w:rFonts w:ascii="Times New Roman" w:hAnsi="Times New Roman" w:cs="Times New Roman"/>
          <w:spacing w:val="-2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движения</w:t>
      </w:r>
      <w:r w:rsidRPr="00633272">
        <w:rPr>
          <w:rFonts w:ascii="Times New Roman" w:hAnsi="Times New Roman" w:cs="Times New Roman"/>
          <w:spacing w:val="-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робота.</w:t>
      </w:r>
    </w:p>
    <w:p w14:paraId="1659B6E6" w14:textId="724A1CDE" w:rsidR="00633272" w:rsidRDefault="00633272" w:rsidP="00633272">
      <w:pPr>
        <w:pStyle w:val="a5"/>
        <w:widowControl w:val="0"/>
        <w:numPr>
          <w:ilvl w:val="0"/>
          <w:numId w:val="5"/>
        </w:numPr>
        <w:tabs>
          <w:tab w:val="left" w:pos="1378"/>
        </w:tabs>
        <w:autoSpaceDE w:val="0"/>
        <w:autoSpaceDN w:val="0"/>
        <w:spacing w:before="160" w:after="0" w:line="360" w:lineRule="auto"/>
        <w:ind w:right="387" w:firstLine="705"/>
        <w:contextualSpacing w:val="0"/>
        <w:jc w:val="both"/>
        <w:rPr>
          <w:rFonts w:ascii="Times New Roman" w:hAnsi="Times New Roman" w:cs="Times New Roman"/>
          <w:sz w:val="28"/>
        </w:rPr>
      </w:pPr>
      <w:r w:rsidRPr="00633272">
        <w:rPr>
          <w:rFonts w:ascii="Times New Roman" w:hAnsi="Times New Roman" w:cs="Times New Roman"/>
          <w:sz w:val="28"/>
        </w:rPr>
        <w:t>Воспитывать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самостоятельность,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инициативность,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настойчивость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в</w:t>
      </w:r>
      <w:r w:rsidRPr="00633272">
        <w:rPr>
          <w:rFonts w:ascii="Times New Roman" w:hAnsi="Times New Roman" w:cs="Times New Roman"/>
          <w:spacing w:val="1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достижении</w:t>
      </w:r>
      <w:r w:rsidRPr="00633272">
        <w:rPr>
          <w:rFonts w:ascii="Times New Roman" w:hAnsi="Times New Roman" w:cs="Times New Roman"/>
          <w:spacing w:val="-4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цели</w:t>
      </w:r>
      <w:r w:rsidRPr="00633272">
        <w:rPr>
          <w:rFonts w:ascii="Times New Roman" w:hAnsi="Times New Roman" w:cs="Times New Roman"/>
          <w:spacing w:val="-3"/>
          <w:sz w:val="28"/>
        </w:rPr>
        <w:t xml:space="preserve"> </w:t>
      </w:r>
      <w:r w:rsidRPr="00633272">
        <w:rPr>
          <w:rFonts w:ascii="Times New Roman" w:hAnsi="Times New Roman" w:cs="Times New Roman"/>
          <w:sz w:val="28"/>
        </w:rPr>
        <w:t>деятельности.</w:t>
      </w:r>
    </w:p>
    <w:p w14:paraId="39031409" w14:textId="6DFCADE0" w:rsidR="00921042" w:rsidRPr="00FC5288" w:rsidRDefault="00633272" w:rsidP="00FC5288">
      <w:pPr>
        <w:pStyle w:val="a5"/>
        <w:widowControl w:val="0"/>
        <w:numPr>
          <w:ilvl w:val="0"/>
          <w:numId w:val="5"/>
        </w:numPr>
        <w:tabs>
          <w:tab w:val="left" w:pos="1378"/>
        </w:tabs>
        <w:autoSpaceDE w:val="0"/>
        <w:autoSpaceDN w:val="0"/>
        <w:spacing w:before="160" w:after="0" w:line="360" w:lineRule="auto"/>
        <w:ind w:right="387" w:firstLine="705"/>
        <w:contextualSpacing w:val="0"/>
        <w:jc w:val="both"/>
        <w:rPr>
          <w:rFonts w:ascii="Times New Roman" w:hAnsi="Times New Roman" w:cs="Times New Roman"/>
          <w:sz w:val="28"/>
        </w:rPr>
      </w:pPr>
      <w:r w:rsidRPr="00633272">
        <w:rPr>
          <w:rFonts w:ascii="Times New Roman" w:hAnsi="Times New Roman" w:cs="Times New Roman"/>
          <w:sz w:val="28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работу.</w:t>
      </w:r>
    </w:p>
    <w:p w14:paraId="46246E1E" w14:textId="77777777" w:rsidR="00921042" w:rsidRPr="006F1253" w:rsidRDefault="00921042" w:rsidP="0092104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53">
        <w:rPr>
          <w:rFonts w:ascii="Times New Roman" w:hAnsi="Times New Roman" w:cs="Times New Roman"/>
          <w:b/>
          <w:sz w:val="28"/>
          <w:szCs w:val="28"/>
        </w:rPr>
        <w:t>Реализация программы построена на следующих принципах:</w:t>
      </w:r>
    </w:p>
    <w:p w14:paraId="6C3FBC1F" w14:textId="482C391E" w:rsidR="00FC5288" w:rsidRPr="00FC5288" w:rsidRDefault="00FC5288" w:rsidP="00FC52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Методологические подходы к формированию Программы:</w:t>
      </w:r>
    </w:p>
    <w:p w14:paraId="6420D2E4" w14:textId="77777777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подход,</w:t>
      </w:r>
      <w:r w:rsidRPr="00FC5288">
        <w:rPr>
          <w:rFonts w:ascii="Times New Roman" w:hAnsi="Times New Roman" w:cs="Times New Roman"/>
          <w:sz w:val="28"/>
          <w:szCs w:val="28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14:paraId="008A1ACB" w14:textId="5AC82E84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  <w:t>в центре воспитательного процесса находится личность воспитанника;</w:t>
      </w:r>
    </w:p>
    <w:p w14:paraId="4D328216" w14:textId="77777777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  <w:t>организация воспитательного процесса основывается на субъект- 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14:paraId="343B53D2" w14:textId="66554675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  <w:t>воспитательный процесс подразумевает сотрудничество и самих воспитанников в решении воспитательных задач;</w:t>
      </w:r>
    </w:p>
    <w:p w14:paraId="3AB7252E" w14:textId="32D9BDDB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  <w:t>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14:paraId="1F1A1CF8" w14:textId="707CF6C7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  <w:t>задача педагога заключается в стимулировании, поддержке, активизации внутренних резервов развития личности 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88">
        <w:rPr>
          <w:rFonts w:ascii="Times New Roman" w:hAnsi="Times New Roman" w:cs="Times New Roman"/>
          <w:sz w:val="28"/>
          <w:szCs w:val="28"/>
        </w:rPr>
        <w:t>А. Сластенин).</w:t>
      </w:r>
    </w:p>
    <w:p w14:paraId="47D625F8" w14:textId="77777777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Личностно-деятельностный подход рассматривает развитие в ходе воспитания и обучения как с позиции педагога, так и с позиции ребенка. Организация такого процесса воспитания и обучения предполагает наличие руководства, формула которого у М. Монтессори определена как «Помоги мне сделать это самому». В соответствии с данной установкой педагога, видят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рефлексии.</w:t>
      </w:r>
    </w:p>
    <w:p w14:paraId="1226384E" w14:textId="2E06E235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Индивидуальный подход</w:t>
      </w:r>
      <w:r w:rsidRPr="00FC5288">
        <w:rPr>
          <w:rFonts w:ascii="Times New Roman" w:hAnsi="Times New Roman" w:cs="Times New Roman"/>
          <w:sz w:val="28"/>
          <w:szCs w:val="28"/>
        </w:rP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</w:t>
      </w:r>
      <w:r w:rsidRPr="00FC5288">
        <w:rPr>
          <w:rFonts w:ascii="Times New Roman" w:hAnsi="Times New Roman" w:cs="Times New Roman"/>
          <w:sz w:val="28"/>
          <w:szCs w:val="28"/>
        </w:rPr>
        <w:lastRenderedPageBreak/>
        <w:t>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C5288">
        <w:rPr>
          <w:rFonts w:ascii="Times New Roman" w:hAnsi="Times New Roman" w:cs="Times New Roman"/>
          <w:sz w:val="28"/>
          <w:szCs w:val="28"/>
        </w:rPr>
        <w:t>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Применение индивидуального подхода должно быть свободным от стереотипов восприятия и гибким, способным компенсировать недостатки коллективного, общественного воспитания.</w:t>
      </w:r>
    </w:p>
    <w:p w14:paraId="5F4AB5BE" w14:textId="77777777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Деятельностный подход,</w:t>
      </w:r>
      <w:r w:rsidRPr="00FC5288">
        <w:rPr>
          <w:rFonts w:ascii="Times New Roman" w:hAnsi="Times New Roman" w:cs="Times New Roman"/>
          <w:sz w:val="28"/>
          <w:szCs w:val="28"/>
        </w:rPr>
        <w:t xml:space="preserve">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14:paraId="502B2DB6" w14:textId="77777777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Компетентностный подход,</w:t>
      </w:r>
      <w:r w:rsidRPr="00FC5288">
        <w:rPr>
          <w:rFonts w:ascii="Times New Roman" w:hAnsi="Times New Roman" w:cs="Times New Roman"/>
          <w:sz w:val="28"/>
          <w:szCs w:val="28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14:paraId="23858A57" w14:textId="72393585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</w:r>
      <w:r w:rsidR="00866394">
        <w:rPr>
          <w:rFonts w:ascii="Times New Roman" w:hAnsi="Times New Roman" w:cs="Times New Roman"/>
          <w:sz w:val="28"/>
          <w:szCs w:val="28"/>
        </w:rPr>
        <w:t>р</w:t>
      </w:r>
      <w:r w:rsidRPr="00FC5288">
        <w:rPr>
          <w:rFonts w:ascii="Times New Roman" w:hAnsi="Times New Roman" w:cs="Times New Roman"/>
          <w:sz w:val="28"/>
          <w:szCs w:val="28"/>
        </w:rPr>
        <w:t>ешать проблемы в сфере деятельности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воспитанниками.</w:t>
      </w:r>
    </w:p>
    <w:p w14:paraId="551902AC" w14:textId="599ACE16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5288">
        <w:rPr>
          <w:rFonts w:ascii="Times New Roman" w:hAnsi="Times New Roman" w:cs="Times New Roman"/>
          <w:sz w:val="28"/>
          <w:szCs w:val="28"/>
        </w:rPr>
        <w:tab/>
        <w:t>Объяснять явления действительности, их сущность, причины, взаимосвязи, решать познавательные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1D48E" w14:textId="2CB9A596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Диалогический подход,</w:t>
      </w:r>
      <w:r w:rsidRPr="00FC5288">
        <w:rPr>
          <w:rFonts w:ascii="Times New Roman" w:hAnsi="Times New Roman" w:cs="Times New Roman"/>
          <w:sz w:val="28"/>
          <w:szCs w:val="28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41FCE" w14:textId="691236A5" w:rsidR="00FC5288" w:rsidRP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Возрастной подход</w:t>
      </w:r>
      <w:r w:rsidRPr="00FC5288">
        <w:rPr>
          <w:rFonts w:ascii="Times New Roman" w:hAnsi="Times New Roman" w:cs="Times New Roman"/>
          <w:sz w:val="28"/>
          <w:szCs w:val="28"/>
        </w:rP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возрастной периодизации развития детей. Известно, что ребенок младшего дошкольного возраста с трудом умеет контролировать свои эмоции, импульсивен, непредсказуем. Ребенок старшего дошкольного возраста уже может осмысливать происходящие события, анализировать свое и чужое поведение, эмоциональные проявления. </w:t>
      </w:r>
    </w:p>
    <w:p w14:paraId="0DE9FA4D" w14:textId="17C7355E" w:rsidR="00FC5288" w:rsidRDefault="00FC5288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i/>
          <w:sz w:val="28"/>
          <w:szCs w:val="28"/>
        </w:rPr>
        <w:t>Проблемный подход</w:t>
      </w:r>
      <w:r w:rsidRPr="00FC5288">
        <w:rPr>
          <w:rFonts w:ascii="Times New Roman" w:hAnsi="Times New Roman" w:cs="Times New Roman"/>
          <w:sz w:val="28"/>
          <w:szCs w:val="28"/>
        </w:rPr>
        <w:t xml:space="preserve"> позволяет сформировать видение образовательной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образовательная программа содержит ведущую цель и задачи, конкретизирующие образовательную деятельность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5288">
        <w:rPr>
          <w:rFonts w:ascii="Times New Roman" w:hAnsi="Times New Roman" w:cs="Times New Roman"/>
          <w:sz w:val="28"/>
          <w:szCs w:val="28"/>
        </w:rPr>
        <w:t xml:space="preserve"> 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288">
        <w:rPr>
          <w:rFonts w:ascii="Times New Roman" w:hAnsi="Times New Roman" w:cs="Times New Roman"/>
          <w:sz w:val="28"/>
          <w:szCs w:val="28"/>
        </w:rPr>
        <w:t>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88">
        <w:rPr>
          <w:rFonts w:ascii="Times New Roman" w:hAnsi="Times New Roman" w:cs="Times New Roman"/>
          <w:sz w:val="28"/>
          <w:szCs w:val="28"/>
        </w:rPr>
        <w:t>(запросами родителей) и потребностями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708FA" w14:textId="77777777" w:rsidR="00866394" w:rsidRPr="00FC5288" w:rsidRDefault="00866394" w:rsidP="00FC52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12639" w14:textId="35F7997F" w:rsidR="00921042" w:rsidRPr="00A461DB" w:rsidRDefault="00921042" w:rsidP="00FC528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9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14:paraId="4DB40F67" w14:textId="77777777" w:rsidR="00921042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253">
        <w:rPr>
          <w:rFonts w:ascii="Times New Roman" w:hAnsi="Times New Roman" w:cs="Times New Roman"/>
          <w:iCs/>
          <w:sz w:val="28"/>
          <w:szCs w:val="28"/>
        </w:rPr>
        <w:t>-ребенок овладевает основами программирования, проявляет инициативу и самостоятельность в среде программирования мини-роботов «Bee-bot», общении, познавательно-исследовательской и техниче</w:t>
      </w:r>
      <w:r>
        <w:rPr>
          <w:rFonts w:ascii="Times New Roman" w:hAnsi="Times New Roman" w:cs="Times New Roman"/>
          <w:iCs/>
          <w:sz w:val="28"/>
          <w:szCs w:val="28"/>
        </w:rPr>
        <w:t>ской деятельности;</w:t>
      </w:r>
    </w:p>
    <w:p w14:paraId="0FBFD330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>- ребенок способен выбирать пути решения поставленной задачи, участников команды, малой группы (в пары);</w:t>
      </w:r>
    </w:p>
    <w:p w14:paraId="4D159A13" w14:textId="77777777" w:rsidR="00921042" w:rsidRPr="00042088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ориентируется в пространстве, на листе бумаге</w:t>
      </w:r>
    </w:p>
    <w:p w14:paraId="0BED022A" w14:textId="3854166B" w:rsidR="00FC5288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253">
        <w:rPr>
          <w:rFonts w:ascii="Times New Roman" w:hAnsi="Times New Roman" w:cs="Times New Roman"/>
          <w:iCs/>
          <w:sz w:val="28"/>
          <w:szCs w:val="28"/>
        </w:rPr>
        <w:t xml:space="preserve">- ребенок активно взаимодействует со сверстниками и взрослыми, участвует в совместном моделировании маршрута мини-робота </w:t>
      </w:r>
      <w:r w:rsidR="00FC5288" w:rsidRPr="00FC5288">
        <w:rPr>
          <w:rFonts w:ascii="Times New Roman" w:hAnsi="Times New Roman" w:cs="Times New Roman"/>
          <w:iCs/>
          <w:sz w:val="28"/>
          <w:szCs w:val="28"/>
        </w:rPr>
        <w:t>Bee-Bot (Умная пчела)</w:t>
      </w:r>
      <w:r w:rsidR="00FC5288">
        <w:rPr>
          <w:rFonts w:ascii="Times New Roman" w:hAnsi="Times New Roman" w:cs="Times New Roman"/>
          <w:iCs/>
          <w:sz w:val="28"/>
          <w:szCs w:val="28"/>
        </w:rPr>
        <w:t>;</w:t>
      </w:r>
    </w:p>
    <w:p w14:paraId="50C4A93D" w14:textId="4754F2CC" w:rsidR="00921042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253">
        <w:rPr>
          <w:rFonts w:ascii="Times New Roman" w:hAnsi="Times New Roman" w:cs="Times New Roman"/>
          <w:iCs/>
          <w:sz w:val="28"/>
          <w:szCs w:val="28"/>
        </w:rPr>
        <w:t xml:space="preserve"> - ребенок способен к принятию собственных решений по программированию, опираясь на свои знания и умения, умеет корректировать программы движения мини-</w:t>
      </w:r>
      <w:r w:rsidR="00FC5288" w:rsidRPr="006F1253">
        <w:rPr>
          <w:rFonts w:ascii="Times New Roman" w:hAnsi="Times New Roman" w:cs="Times New Roman"/>
          <w:iCs/>
          <w:sz w:val="28"/>
          <w:szCs w:val="28"/>
        </w:rPr>
        <w:t>робота</w:t>
      </w:r>
      <w:r w:rsidR="00FC52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5288" w:rsidRPr="006F1253">
        <w:rPr>
          <w:rFonts w:ascii="Times New Roman" w:hAnsi="Times New Roman" w:cs="Times New Roman"/>
          <w:iCs/>
          <w:sz w:val="28"/>
          <w:szCs w:val="28"/>
        </w:rPr>
        <w:t>Bee</w:t>
      </w:r>
      <w:r w:rsidR="00FC5288" w:rsidRPr="00FC5288">
        <w:rPr>
          <w:rFonts w:ascii="Times New Roman" w:hAnsi="Times New Roman" w:cs="Times New Roman"/>
          <w:iCs/>
          <w:sz w:val="28"/>
          <w:szCs w:val="28"/>
        </w:rPr>
        <w:t>-Bot (Умная пчела)</w:t>
      </w:r>
      <w:r w:rsidR="00FC5288">
        <w:rPr>
          <w:rFonts w:ascii="Times New Roman" w:hAnsi="Times New Roman" w:cs="Times New Roman"/>
          <w:iCs/>
          <w:sz w:val="28"/>
          <w:szCs w:val="28"/>
        </w:rPr>
        <w:t>;</w:t>
      </w:r>
    </w:p>
    <w:p w14:paraId="239D56F0" w14:textId="6C5F1678" w:rsidR="00921042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B11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исследовательской деятельности, в игре; по разработанной схеме самостоятельно запускает программу движения мини-робота </w:t>
      </w:r>
      <w:r w:rsidR="00FC5288" w:rsidRPr="00FC5288">
        <w:rPr>
          <w:rFonts w:ascii="Times New Roman" w:hAnsi="Times New Roman" w:cs="Times New Roman"/>
          <w:sz w:val="28"/>
          <w:szCs w:val="28"/>
        </w:rPr>
        <w:t>Bee-Bot (Умная пчела)</w:t>
      </w:r>
      <w:r w:rsidR="00FC5288">
        <w:rPr>
          <w:rFonts w:ascii="Times New Roman" w:hAnsi="Times New Roman" w:cs="Times New Roman"/>
          <w:sz w:val="28"/>
          <w:szCs w:val="28"/>
        </w:rPr>
        <w:t>;</w:t>
      </w:r>
    </w:p>
    <w:p w14:paraId="661CFD7E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способен объяснить свое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14:paraId="0135AF7B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 xml:space="preserve"> - у ребенка развита крупная и мелкая моторика, он может контролировать свои движения и управлять ими;</w:t>
      </w:r>
    </w:p>
    <w:p w14:paraId="0399B9F5" w14:textId="15A505D9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 xml:space="preserve">- ребенок может соблюдать правила безопасного поведения при </w:t>
      </w:r>
      <w:r w:rsidR="005E55E8" w:rsidRPr="00750B11">
        <w:rPr>
          <w:rFonts w:ascii="Times New Roman" w:hAnsi="Times New Roman" w:cs="Times New Roman"/>
          <w:sz w:val="28"/>
          <w:szCs w:val="28"/>
        </w:rPr>
        <w:t>работе мини</w:t>
      </w:r>
      <w:r w:rsidRPr="00750B11">
        <w:rPr>
          <w:rFonts w:ascii="Times New Roman" w:hAnsi="Times New Roman" w:cs="Times New Roman"/>
          <w:sz w:val="28"/>
          <w:szCs w:val="28"/>
        </w:rPr>
        <w:t>-робот</w:t>
      </w:r>
      <w:r w:rsidR="005E55E8">
        <w:rPr>
          <w:rFonts w:ascii="Times New Roman" w:hAnsi="Times New Roman" w:cs="Times New Roman"/>
          <w:sz w:val="28"/>
          <w:szCs w:val="28"/>
        </w:rPr>
        <w:t>ом</w:t>
      </w:r>
      <w:r w:rsidR="005E55E8" w:rsidRPr="005E55E8">
        <w:t xml:space="preserve"> </w:t>
      </w:r>
      <w:r w:rsidR="005E55E8" w:rsidRPr="005E55E8">
        <w:rPr>
          <w:rFonts w:ascii="Times New Roman" w:hAnsi="Times New Roman" w:cs="Times New Roman"/>
          <w:sz w:val="28"/>
          <w:szCs w:val="28"/>
        </w:rPr>
        <w:t>Bee-Bot (Умная пчела)</w:t>
      </w:r>
      <w:r w:rsidR="005E55E8">
        <w:rPr>
          <w:rFonts w:ascii="Times New Roman" w:hAnsi="Times New Roman" w:cs="Times New Roman"/>
          <w:sz w:val="28"/>
          <w:szCs w:val="28"/>
        </w:rPr>
        <w:t>;</w:t>
      </w:r>
    </w:p>
    <w:p w14:paraId="3B7FAF4B" w14:textId="76DE2015" w:rsidR="00921042" w:rsidRPr="00750B11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B11">
        <w:rPr>
          <w:rFonts w:ascii="Times New Roman" w:hAnsi="Times New Roman" w:cs="Times New Roman"/>
          <w:sz w:val="28"/>
          <w:szCs w:val="28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</w:t>
      </w:r>
      <w:r w:rsidR="005E55E8">
        <w:rPr>
          <w:rFonts w:ascii="Times New Roman" w:hAnsi="Times New Roman" w:cs="Times New Roman"/>
          <w:sz w:val="28"/>
          <w:szCs w:val="28"/>
        </w:rPr>
        <w:t>-</w:t>
      </w:r>
    </w:p>
    <w:p w14:paraId="2C749391" w14:textId="77777777" w:rsidR="00921042" w:rsidRDefault="00921042" w:rsidP="005E5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lastRenderedPageBreak/>
        <w:t>следственными связями, пытается самостоятельно придумывать объяснения решения поставленной задачи; склонен наблюдать, экспериментировать;</w:t>
      </w:r>
    </w:p>
    <w:p w14:paraId="0F4DE890" w14:textId="1104C7D8" w:rsidR="00921042" w:rsidRPr="005C1F66" w:rsidRDefault="00921042" w:rsidP="005E5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>-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Pr="00750B11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 по программированию, опираясь на свои знания и умения, умеет корректировать программы движения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11">
        <w:rPr>
          <w:rFonts w:ascii="Times New Roman" w:hAnsi="Times New Roman" w:cs="Times New Roman"/>
          <w:sz w:val="28"/>
          <w:szCs w:val="28"/>
        </w:rPr>
        <w:t>робота</w:t>
      </w:r>
      <w:r w:rsidR="005E55E8" w:rsidRPr="005E55E8">
        <w:t xml:space="preserve"> </w:t>
      </w:r>
      <w:r w:rsidR="005E55E8" w:rsidRPr="005E55E8">
        <w:rPr>
          <w:rFonts w:ascii="Times New Roman" w:hAnsi="Times New Roman" w:cs="Times New Roman"/>
          <w:sz w:val="28"/>
          <w:szCs w:val="28"/>
        </w:rPr>
        <w:t>Bee-Bot (Умная пчела)</w:t>
      </w:r>
      <w:r w:rsidRPr="00750B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F8958" w14:textId="77777777" w:rsidR="00921042" w:rsidRPr="00042088" w:rsidRDefault="00921042" w:rsidP="005E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реализации программы:</w:t>
      </w:r>
    </w:p>
    <w:p w14:paraId="7F23831F" w14:textId="21181A8E" w:rsidR="005E55E8" w:rsidRPr="005E55E8" w:rsidRDefault="00921042" w:rsidP="005E5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Разработанная программа </w:t>
      </w:r>
      <w:r w:rsidR="005E55E8"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</w:t>
      </w:r>
      <w:r w:rsidR="005E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для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E5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E5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5E55E8"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проведение педагогической деятельности в трех</w:t>
      </w:r>
      <w:r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направлениях:</w:t>
      </w:r>
    </w:p>
    <w:p w14:paraId="587DF948" w14:textId="3B0B23E6" w:rsidR="005E55E8" w:rsidRPr="005E55E8" w:rsidRDefault="005E55E8" w:rsidP="005E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21042" w:rsidRPr="005E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 организованная деятельность ребёнка и взрослого, </w:t>
      </w:r>
    </w:p>
    <w:p w14:paraId="2F772899" w14:textId="32B41EB1" w:rsidR="005E55E8" w:rsidRPr="005E55E8" w:rsidRDefault="005E55E8" w:rsidP="005E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042" w:rsidRPr="005E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взрослого с детьми, </w:t>
      </w:r>
    </w:p>
    <w:p w14:paraId="4A9301E1" w14:textId="5C89A783" w:rsidR="00921042" w:rsidRPr="005E55E8" w:rsidRDefault="005E55E8" w:rsidP="005E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042" w:rsidRPr="005E5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14:paraId="764D53BD" w14:textId="77777777" w:rsidR="00921042" w:rsidRPr="00E2512A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Программа определяет содержание и организацию работы по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робототехнике с детьми среднего</w:t>
      </w: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дошкольного возраста,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14:paraId="0F927FC9" w14:textId="77777777" w:rsidR="00921042" w:rsidRPr="00E2512A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Содержание программы обеспечивает развитие личности, мотивации и </w:t>
      </w:r>
    </w:p>
    <w:p w14:paraId="023CFAE5" w14:textId="77777777" w:rsidR="00921042" w:rsidRPr="00E2512A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ectPr w:rsidR="00921042" w:rsidRPr="00E2512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7871D17E" w14:textId="77777777" w:rsidR="00921042" w:rsidRDefault="00921042" w:rsidP="00247992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способностей детей, представлено в пяти образовательных областях, с описанием вариативных форм, с учетом возрастных и индивидуальных особенностей воспитанников, специфики их образовател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ьных потребностей и интересов.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3"/>
        <w:gridCol w:w="6536"/>
      </w:tblGrid>
      <w:tr w:rsidR="00921042" w14:paraId="32EDDF3F" w14:textId="77777777" w:rsidTr="002027D8">
        <w:tc>
          <w:tcPr>
            <w:tcW w:w="2518" w:type="dxa"/>
          </w:tcPr>
          <w:p w14:paraId="417ED8B8" w14:textId="77777777" w:rsidR="00921042" w:rsidRPr="00921042" w:rsidRDefault="00921042" w:rsidP="0092104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87" w:type="dxa"/>
          </w:tcPr>
          <w:p w14:paraId="3A4CE4AF" w14:textId="77777777" w:rsidR="00921042" w:rsidRPr="00921042" w:rsidRDefault="00921042" w:rsidP="0092104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Задачи деятельности</w:t>
            </w:r>
          </w:p>
        </w:tc>
      </w:tr>
      <w:tr w:rsidR="00921042" w14:paraId="351A2466" w14:textId="77777777" w:rsidTr="002027D8">
        <w:tc>
          <w:tcPr>
            <w:tcW w:w="2518" w:type="dxa"/>
          </w:tcPr>
          <w:p w14:paraId="6A9A4D46" w14:textId="77777777" w:rsidR="00921042" w:rsidRPr="00921042" w:rsidRDefault="00921042" w:rsidP="0092104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87" w:type="dxa"/>
          </w:tcPr>
          <w:p w14:paraId="3C936B05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Развитие и обучение детей средствами игровой предметности. </w:t>
            </w:r>
          </w:p>
          <w:p w14:paraId="7E7D6A91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Стимулирование и развитие познавательной активности ребенка. </w:t>
            </w:r>
          </w:p>
          <w:p w14:paraId="2C6E2F05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Формирование у детей представлений о сенсорных эталонах объектов природного и социального окружения. </w:t>
            </w:r>
          </w:p>
          <w:p w14:paraId="1A0E8D7D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Формирование стремления к освоению нового. </w:t>
            </w:r>
          </w:p>
          <w:p w14:paraId="3B56B081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Формировать умение сравнивать предметы по форме, размеру, цвету, находить закономерности, отличия и общие черты в конструкциях. </w:t>
            </w:r>
          </w:p>
          <w:p w14:paraId="07BE1245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Познакомить с такими понятиями, ориентир, план местности, схема. </w:t>
            </w:r>
          </w:p>
          <w:p w14:paraId="21CF8688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программировать маршрут движения конкретному объекту, анализировать её основные части. </w:t>
            </w:r>
          </w:p>
          <w:p w14:paraId="3168E25A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программировать по рисунку, схеме, условиям, по словесной инструкции и объединённые общей темой. </w:t>
            </w:r>
          </w:p>
          <w:p w14:paraId="1FC07375" w14:textId="77777777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Формировать умение оперировать понятиями – схема, маршрут, программирование.</w:t>
            </w:r>
          </w:p>
        </w:tc>
      </w:tr>
      <w:tr w:rsidR="00921042" w14:paraId="575A9314" w14:textId="77777777" w:rsidTr="002027D8">
        <w:tc>
          <w:tcPr>
            <w:tcW w:w="2518" w:type="dxa"/>
          </w:tcPr>
          <w:p w14:paraId="46F32F2D" w14:textId="77777777" w:rsidR="00921042" w:rsidRPr="00921042" w:rsidRDefault="00921042" w:rsidP="0092104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387" w:type="dxa"/>
          </w:tcPr>
          <w:p w14:paraId="7A65AE2E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Содействовать налаживанию диалогического общения, становление умений дифференцированно пользоваться разнообразными средствами общения с учетом конкретной ситуации, освоение трудных случаев словоизменения, понимание структуры используемых предложений. </w:t>
            </w:r>
          </w:p>
          <w:p w14:paraId="29D81CF0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Развивать интерес детей к сотрудничеству, умению договариваться, распределять обязанности; формировать навыки речевого и деятельностного общения со сверстниками и взрослыми. </w:t>
            </w:r>
          </w:p>
          <w:p w14:paraId="62DAF156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Формировать умение рассказывать о своих постройках, используя распространенные предложения. </w:t>
            </w:r>
          </w:p>
          <w:p w14:paraId="04695B65" w14:textId="77777777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Приучать к выполнению элементарных правил культурного поведения и общения, уметь пользоваться «вежливыми» словами. </w:t>
            </w:r>
          </w:p>
          <w:p w14:paraId="58E3DB6D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рассуждать, доказывать свою точку зрения, используя различные речевые средства. </w:t>
            </w:r>
          </w:p>
          <w:p w14:paraId="3865C51B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Создание для детей ситуаций коммуникативной успешности. </w:t>
            </w:r>
          </w:p>
          <w:p w14:paraId="334774DA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Мотивирование ребенка к выражению своих мыслей, чувств, эмоций, характерных черт персонажей при помощи вербальных и невербальных средств общения. </w:t>
            </w:r>
          </w:p>
        </w:tc>
      </w:tr>
      <w:tr w:rsidR="00921042" w14:paraId="5C1D7FB0" w14:textId="77777777" w:rsidTr="002027D8">
        <w:tc>
          <w:tcPr>
            <w:tcW w:w="2518" w:type="dxa"/>
          </w:tcPr>
          <w:p w14:paraId="48C955D5" w14:textId="77777777" w:rsidR="00921042" w:rsidRPr="00921042" w:rsidRDefault="00921042" w:rsidP="0092104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7387" w:type="dxa"/>
          </w:tcPr>
          <w:p w14:paraId="6EEEB7F9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Создать условия для усвоения детьми дошкольного возраста норм и ценностей, принятых в </w:t>
            </w: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обществе, включая моральные и нравственные ценности. </w:t>
            </w:r>
          </w:p>
          <w:p w14:paraId="5714C55D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 в процессе программирования. </w:t>
            </w:r>
          </w:p>
          <w:p w14:paraId="52E46F01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Способствовать становлению самостоятельности, целенаправленности и саморегуляции собственных действий детей. </w:t>
            </w:r>
          </w:p>
          <w:p w14:paraId="20835A9F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нравственно-волевые качества. </w:t>
            </w:r>
          </w:p>
          <w:p w14:paraId="6A3856C2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уважительное отношение и чувство принадлежности к сообществу детей и взрослых в коллективе, позитивную установку к программированию. </w:t>
            </w:r>
          </w:p>
          <w:p w14:paraId="0E6537E2" w14:textId="77777777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Формировать у детей основы безопасного поведения в процессе работы с роботами, готовность к совместной деятельности со сверстниками.</w:t>
            </w:r>
          </w:p>
        </w:tc>
      </w:tr>
      <w:tr w:rsidR="00921042" w14:paraId="6CE24056" w14:textId="77777777" w:rsidTr="002027D8">
        <w:tc>
          <w:tcPr>
            <w:tcW w:w="2518" w:type="dxa"/>
          </w:tcPr>
          <w:p w14:paraId="72B871AE" w14:textId="77777777" w:rsidR="00921042" w:rsidRPr="00921042" w:rsidRDefault="00921042" w:rsidP="0092104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387" w:type="dxa"/>
          </w:tcPr>
          <w:p w14:paraId="28EE0BE2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Развивать мелкую моторику пальцев рук. </w:t>
            </w:r>
          </w:p>
          <w:p w14:paraId="4F4AB7B0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Развивать общую моторику. </w:t>
            </w:r>
          </w:p>
          <w:p w14:paraId="0075CBEF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поведение, способствующее сохранению и укреплению здоровья. </w:t>
            </w:r>
          </w:p>
          <w:p w14:paraId="421D4001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 детей представлений о режиме, об активности и отдыхе. </w:t>
            </w:r>
          </w:p>
          <w:p w14:paraId="772D3855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Реализовать потребность детей в двигательной активности. </w:t>
            </w:r>
          </w:p>
          <w:p w14:paraId="1CD7159C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Содействовать формированию правильной осанки. </w:t>
            </w:r>
          </w:p>
          <w:p w14:paraId="0264B78D" w14:textId="77777777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Способствовать уравновешенности процессов возбуждения и торможения, подвижности их, а также совершенствованию двигательного анализатора органов чувств (зрения, слух и др.); воспитать физические способности (координационных, скоростных и выносливости).</w:t>
            </w:r>
          </w:p>
        </w:tc>
      </w:tr>
      <w:tr w:rsidR="00921042" w14:paraId="555A36BB" w14:textId="77777777" w:rsidTr="002027D8">
        <w:tc>
          <w:tcPr>
            <w:tcW w:w="2518" w:type="dxa"/>
          </w:tcPr>
          <w:p w14:paraId="0F8692D6" w14:textId="6D7489ED" w:rsidR="00921042" w:rsidRPr="00921042" w:rsidRDefault="00921042" w:rsidP="0092104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210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р</w:t>
            </w:r>
            <w:r w:rsidRPr="009210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азвитие</w:t>
            </w:r>
          </w:p>
        </w:tc>
        <w:tc>
          <w:tcPr>
            <w:tcW w:w="7387" w:type="dxa"/>
          </w:tcPr>
          <w:p w14:paraId="38BBE0D4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Развитие восприятия и ознакомление с «эталонной системой» качеств и признаков, с постепенным введением их названий в активный словарь детей. </w:t>
            </w:r>
          </w:p>
          <w:p w14:paraId="1AACEAA0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Приобщать детей к активной эстетической и художественной деятельности. </w:t>
            </w:r>
          </w:p>
          <w:p w14:paraId="76B1CC25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Пробуждать творческую активность детей; активизировать воображение, желание включиться в творческую деятельность. </w:t>
            </w:r>
          </w:p>
          <w:p w14:paraId="1DF1A759" w14:textId="77777777" w:rsidR="00921042" w:rsidRPr="007B2B25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Способствовать развитию у детей самостоятельности, овладению разнообразными способами действий. </w:t>
            </w:r>
          </w:p>
          <w:p w14:paraId="5AADB734" w14:textId="77777777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Способствовать развитию интереса к участию в игровой и художественной деятельности с элементами творчества, радости от реализации своих замыслов и желаний.</w:t>
            </w:r>
          </w:p>
        </w:tc>
      </w:tr>
    </w:tbl>
    <w:p w14:paraId="00F292E8" w14:textId="77777777" w:rsidR="00921042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4FA8221" w14:textId="77777777" w:rsidR="00921042" w:rsidRPr="00921042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2104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Формы, методы и средства реализации Программы </w:t>
      </w:r>
    </w:p>
    <w:p w14:paraId="495F2081" w14:textId="77777777" w:rsidR="00921042" w:rsidRPr="007B2B25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Основные формы и методы робототехники: </w:t>
      </w:r>
    </w:p>
    <w:p w14:paraId="616EC542" w14:textId="77777777" w:rsidR="00921042" w:rsidRPr="007B2B25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-программирование, творческие исследования, соревнования между группами; </w:t>
      </w:r>
    </w:p>
    <w:p w14:paraId="7192715B" w14:textId="77777777" w:rsidR="00921042" w:rsidRPr="007B2B25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словесный (беседа, рассказ, инструктаж, объяснение); </w:t>
      </w:r>
    </w:p>
    <w:p w14:paraId="1A139DFB" w14:textId="77777777" w:rsidR="00921042" w:rsidRPr="007B2B25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наглядный (показ, видео просмотр, работа по инструкции); </w:t>
      </w:r>
    </w:p>
    <w:p w14:paraId="7DA06BA4" w14:textId="67883153" w:rsidR="00921042" w:rsidRPr="007B2B25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практический (составление </w:t>
      </w:r>
      <w:r w:rsidR="0024799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алгоритмов</w:t>
      </w: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); </w:t>
      </w:r>
    </w:p>
    <w:p w14:paraId="6F06FD79" w14:textId="052DB571" w:rsidR="00921042" w:rsidRDefault="00921042" w:rsidP="002479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-репродуктивный метод (восприятие и усвоение готовой информации); </w:t>
      </w:r>
    </w:p>
    <w:p w14:paraId="29473D2A" w14:textId="279ADCCE" w:rsidR="00921042" w:rsidRPr="00247992" w:rsidRDefault="00921042" w:rsidP="0024799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Взаимодействие с родителями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326"/>
        <w:gridCol w:w="6662"/>
        <w:gridCol w:w="1935"/>
      </w:tblGrid>
      <w:tr w:rsidR="00921042" w:rsidRPr="002A3B69" w14:paraId="3C19AE70" w14:textId="77777777" w:rsidTr="002027D8">
        <w:tc>
          <w:tcPr>
            <w:tcW w:w="594" w:type="dxa"/>
          </w:tcPr>
          <w:p w14:paraId="2D022C3B" w14:textId="77777777" w:rsidR="00921042" w:rsidRPr="00247992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4799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628" w:type="dxa"/>
          </w:tcPr>
          <w:p w14:paraId="4767A136" w14:textId="77777777" w:rsidR="00921042" w:rsidRPr="00247992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4799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6DA05CEC" w14:textId="77777777" w:rsidR="00921042" w:rsidRPr="00247992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4799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Сроки выполнения</w:t>
            </w:r>
          </w:p>
        </w:tc>
      </w:tr>
      <w:tr w:rsidR="00921042" w:rsidRPr="002A3B69" w14:paraId="580E3D87" w14:textId="77777777" w:rsidTr="002027D8">
        <w:tc>
          <w:tcPr>
            <w:tcW w:w="594" w:type="dxa"/>
          </w:tcPr>
          <w:p w14:paraId="4045DD52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14:paraId="1EDAB2E0" w14:textId="061056C9" w:rsidR="00921042" w:rsidRPr="002A3B69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80E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Консультация для </w:t>
            </w:r>
            <w:r w:rsidR="00247992" w:rsidRPr="00380E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родит</w:t>
            </w:r>
            <w:r w:rsidR="0024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елей «Образовательная робототехника» </w:t>
            </w:r>
          </w:p>
        </w:tc>
        <w:tc>
          <w:tcPr>
            <w:tcW w:w="1701" w:type="dxa"/>
          </w:tcPr>
          <w:p w14:paraId="470CFB37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21042" w:rsidRPr="002A3B69" w14:paraId="63CF7FC0" w14:textId="77777777" w:rsidTr="002027D8">
        <w:tc>
          <w:tcPr>
            <w:tcW w:w="594" w:type="dxa"/>
          </w:tcPr>
          <w:p w14:paraId="355B4800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tbl>
            <w:tblPr>
              <w:tblpPr w:leftFromText="180" w:rightFromText="180" w:vertAnchor="text" w:tblpY="-21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921042" w:rsidRPr="002A3B69" w14:paraId="53E7D48F" w14:textId="77777777" w:rsidTr="002027D8">
              <w:trPr>
                <w:trHeight w:val="494"/>
              </w:trPr>
              <w:tc>
                <w:tcPr>
                  <w:tcW w:w="0" w:type="auto"/>
                </w:tcPr>
                <w:p w14:paraId="09E5E751" w14:textId="474973C0" w:rsidR="00921042" w:rsidRPr="002A3B69" w:rsidRDefault="00921042" w:rsidP="00247992">
                  <w:pPr>
                    <w:pStyle w:val="a3"/>
                    <w:spacing w:line="0" w:lineRule="atLeast"/>
                    <w:ind w:firstLine="709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Буклет «Возможности мини-робота </w:t>
                  </w:r>
                  <w:r w:rsidR="00247992" w:rsidRPr="00247992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Bee-Bot (Умная пчела)</w:t>
                  </w:r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для формирования основ элементарного программирования» </w:t>
                  </w:r>
                </w:p>
              </w:tc>
            </w:tr>
          </w:tbl>
          <w:p w14:paraId="7FD24C62" w14:textId="77777777" w:rsidR="00921042" w:rsidRPr="002A3B69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95505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21042" w:rsidRPr="002A3B69" w14:paraId="42CA3EF2" w14:textId="77777777" w:rsidTr="002027D8">
        <w:tc>
          <w:tcPr>
            <w:tcW w:w="594" w:type="dxa"/>
          </w:tcPr>
          <w:p w14:paraId="2A64C7E9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14:paraId="77560358" w14:textId="77777777" w:rsidR="00921042" w:rsidRPr="002A3B69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Консультация для родителей «Развитие индивидуальных способностей и познавательной активности с помощью робототехники».</w:t>
            </w:r>
          </w:p>
        </w:tc>
        <w:tc>
          <w:tcPr>
            <w:tcW w:w="1701" w:type="dxa"/>
          </w:tcPr>
          <w:p w14:paraId="39CB2EAC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21042" w:rsidRPr="002A3B69" w14:paraId="3819B255" w14:textId="77777777" w:rsidTr="002027D8">
        <w:tc>
          <w:tcPr>
            <w:tcW w:w="594" w:type="dxa"/>
          </w:tcPr>
          <w:p w14:paraId="63DDA82C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28" w:type="dxa"/>
          </w:tcPr>
          <w:p w14:paraId="49898D28" w14:textId="782FC81A" w:rsidR="00921042" w:rsidRPr="002A3B69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Фотовыставка </w:t>
            </w:r>
            <w:r w:rsidR="000C074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родителей </w:t>
            </w: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«Мы играем и развиваемся!»</w:t>
            </w:r>
          </w:p>
        </w:tc>
        <w:tc>
          <w:tcPr>
            <w:tcW w:w="1701" w:type="dxa"/>
          </w:tcPr>
          <w:p w14:paraId="3CF903F5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21042" w:rsidRPr="002A3B69" w14:paraId="06C405B4" w14:textId="77777777" w:rsidTr="002027D8">
        <w:tc>
          <w:tcPr>
            <w:tcW w:w="594" w:type="dxa"/>
          </w:tcPr>
          <w:p w14:paraId="4CDB4909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28" w:type="dxa"/>
          </w:tcPr>
          <w:p w14:paraId="138DB62A" w14:textId="77777777" w:rsidR="00921042" w:rsidRPr="002A3B69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Наглядная информация «Развивающая роль робототехники в ДОУ в условиях реализации ФГОС»</w:t>
            </w:r>
          </w:p>
        </w:tc>
        <w:tc>
          <w:tcPr>
            <w:tcW w:w="1701" w:type="dxa"/>
          </w:tcPr>
          <w:p w14:paraId="3E921F35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21042" w:rsidRPr="002A3B69" w14:paraId="30B13EF7" w14:textId="77777777" w:rsidTr="002027D8">
        <w:tc>
          <w:tcPr>
            <w:tcW w:w="594" w:type="dxa"/>
          </w:tcPr>
          <w:p w14:paraId="291B8EE0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28" w:type="dxa"/>
          </w:tcPr>
          <w:p w14:paraId="52AC4A23" w14:textId="34BA30B2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Вечер вопросов и ответов по организации образовательного процесса с использованием мини-робот</w:t>
            </w:r>
            <w:r w:rsidR="0024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r w:rsidR="00247992">
              <w:t xml:space="preserve"> </w:t>
            </w:r>
            <w:r w:rsidR="00247992" w:rsidRPr="0024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Bee-Bot (Умная пчела)</w:t>
            </w: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214501F7" w14:textId="67235CCE" w:rsidR="00247992" w:rsidRPr="002A3B69" w:rsidRDefault="0024799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692B5B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21042" w:rsidRPr="002A3B69" w14:paraId="443BA85D" w14:textId="77777777" w:rsidTr="002027D8">
        <w:tc>
          <w:tcPr>
            <w:tcW w:w="594" w:type="dxa"/>
          </w:tcPr>
          <w:p w14:paraId="1AC95BC8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28" w:type="dxa"/>
          </w:tcPr>
          <w:p w14:paraId="744DC8F5" w14:textId="521FDF9A" w:rsidR="00921042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Мастер-класс «Программирование мини-робот</w:t>
            </w:r>
            <w:r w:rsidR="0024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а </w:t>
            </w:r>
            <w:r w:rsidR="00247992" w:rsidRPr="0024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Bee-Bot (Умная пчела)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24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Творческие задания</w:t>
            </w: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</w:p>
          <w:p w14:paraId="39D2B729" w14:textId="7E1B31AE" w:rsidR="00247992" w:rsidRPr="002A3B69" w:rsidRDefault="0024799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C97FE0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921042" w:rsidRPr="002A3B69" w14:paraId="5ED12661" w14:textId="77777777" w:rsidTr="002027D8">
        <w:tc>
          <w:tcPr>
            <w:tcW w:w="594" w:type="dxa"/>
          </w:tcPr>
          <w:p w14:paraId="3FB6D885" w14:textId="77777777" w:rsidR="00921042" w:rsidRPr="002A3B69" w:rsidRDefault="00921042" w:rsidP="00247992">
            <w:pPr>
              <w:pStyle w:val="a3"/>
              <w:spacing w:line="360" w:lineRule="auto"/>
              <w:ind w:left="709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28" w:type="dxa"/>
          </w:tcPr>
          <w:p w14:paraId="649D2CE6" w14:textId="2E9D86FD" w:rsidR="00921042" w:rsidRPr="002A3B69" w:rsidRDefault="00921042" w:rsidP="00247992">
            <w:pPr>
              <w:pStyle w:val="a3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Фотовыставка </w:t>
            </w:r>
            <w:r w:rsidR="007D4ED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«Играем вместе</w:t>
            </w:r>
            <w:r w:rsidR="000C074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!</w:t>
            </w: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CD05170" w14:textId="77777777" w:rsidR="00921042" w:rsidRPr="002A3B69" w:rsidRDefault="00921042" w:rsidP="0092104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14:paraId="18BA3846" w14:textId="77777777" w:rsidR="00921042" w:rsidRPr="002A3B69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3B0D9186" w14:textId="77777777" w:rsidR="00921042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E2A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Оборудование, материально-техническое сопровождение программы</w:t>
      </w:r>
    </w:p>
    <w:p w14:paraId="12948F15" w14:textId="7B4B1216" w:rsidR="00921042" w:rsidRPr="009F5F4A" w:rsidRDefault="00921042" w:rsidP="0092104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5F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Инновационные средства обучения - программированные мини-робот</w:t>
      </w:r>
      <w:r w:rsidR="002479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47992" w:rsidRPr="002479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Bee-Bot (Умная пчела)</w:t>
      </w:r>
      <w:r w:rsidRPr="009F5F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14:paraId="42E62F73" w14:textId="1BC441FD" w:rsidR="00921042" w:rsidRPr="009F5F4A" w:rsidRDefault="0024799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Самодельный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тематический </w:t>
      </w:r>
      <w:r w:rsidR="00921042"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коврик </w:t>
      </w: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многофункциональной основой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для игровых занятий</w:t>
      </w:r>
      <w:r w:rsidRPr="00247992">
        <w:t xml:space="preserve"> </w:t>
      </w:r>
      <w:r w:rsidRPr="00247992">
        <w:rPr>
          <w:rFonts w:ascii="Times New Roman" w:hAnsi="Times New Roman" w:cs="Times New Roman"/>
          <w:sz w:val="28"/>
          <w:szCs w:val="28"/>
        </w:rPr>
        <w:t>с мини-роботом</w:t>
      </w:r>
      <w:r>
        <w:t xml:space="preserve"> </w:t>
      </w:r>
      <w:r w:rsidRPr="00247992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Bee-Bot (Умная пчела)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.</w:t>
      </w:r>
    </w:p>
    <w:p w14:paraId="13B72B8B" w14:textId="2ABD67ED" w:rsidR="00921042" w:rsidRPr="009F5F4A" w:rsidRDefault="0024799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Наглядный материал.</w:t>
      </w:r>
    </w:p>
    <w:p w14:paraId="3A3C38AA" w14:textId="004DD727" w:rsidR="00921042" w:rsidRDefault="0024799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предметно- пространственная среда в</w:t>
      </w:r>
      <w:r w:rsid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детском саду</w:t>
      </w:r>
    </w:p>
    <w:p w14:paraId="265DB784" w14:textId="299E518B" w:rsidR="0024799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95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развивающей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</w:t>
      </w:r>
      <w:r w:rsidR="00956FA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пространствнной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является непременным компонентом элементом для осуществления педагогического процесса, носящего развивающий характер.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Материалы и оборудование создают оптимально насыщенную (без чрезмерного обилия и без недостатка), мобильную среду и обеспечивают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ребенка, с учетом его потенциальных возможностей, интересов и социальной ситуации развития.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настоящее время в ФГОС ДО заявлено, что дошкольное образование должно быть ориентировано не на формальную результативность,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самого.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удовлетворения своих потребностей ребёнку необходимо пространство, т.е. та среда, которую он воспринимает в определённый момент своего развития. Насыщение окружающей ребенка среды детского сада постоянно претерпевает изменения в соответствии с развитием потребностей и интересов ребенка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 как одного ребенка, так и детей группы. Поэтому предметно - развивающая имеет характер интерактивности.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Игрушки и материалы также имеют признаки интерактивности: они предполагают как совместно-последовательные, так и совместно-распределенные действия ребенка и его партнера, организацию деятельности ребенка по подражанию, образцу, с одной стороны. С другой стороны – по памяти и по аналогии, с внесением творческих изменений и дополнений.</w:t>
      </w:r>
    </w:p>
    <w:p w14:paraId="3356AE98" w14:textId="6F3C9D5C" w:rsidR="00921042" w:rsidRPr="00893324" w:rsidRDefault="00247992" w:rsidP="000C074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</w:t>
      </w:r>
      <w:r w:rsidR="00893324"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вающая п</w:t>
      </w:r>
      <w:r w:rsidR="00921042"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редметно-пространственная среда</w:t>
      </w:r>
      <w:r w:rsidR="00893324"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лаборатории «</w:t>
      </w:r>
      <w:r w:rsidR="00893324" w:rsidRPr="008933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STEM</w:t>
      </w:r>
      <w:r w:rsidR="00893324"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-град»</w:t>
      </w:r>
      <w:r w:rsidR="00921042"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обеспечивает:</w:t>
      </w:r>
      <w:r w:rsidR="00921042" w:rsidRPr="0089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9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реализации сразу нескольких видов интересов детей.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Многофункциональность использования элементов среды и возможность её преобразования в целом.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Доступность, разнообразие дидактических пособий (с возможностью</w:t>
      </w:r>
      <w:r w:rsidR="0089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самоконтроля действий ребёнка).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интерактивных пособий, сделанных детьми, педагогами и родителями.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1042" w:rsidRPr="0089332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интерактивных форм и методов работы с детьми..</w:t>
      </w:r>
    </w:p>
    <w:p w14:paraId="1F74D915" w14:textId="75AADB2F" w:rsidR="00921042" w:rsidRPr="00921FBB" w:rsidRDefault="00921042" w:rsidP="00B055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8C8A1" w14:textId="16C8783D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FBB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Календарно-тематический план </w:t>
      </w:r>
      <w:r w:rsidR="00893324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B055E6" w:rsidRPr="008C2642" w14:paraId="59DA585E" w14:textId="77777777" w:rsidTr="00B055E6">
        <w:tc>
          <w:tcPr>
            <w:tcW w:w="3226" w:type="dxa"/>
          </w:tcPr>
          <w:p w14:paraId="585FE008" w14:textId="5E151DEE" w:rsidR="00B055E6" w:rsidRPr="008C2642" w:rsidRDefault="00B055E6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14:paraId="71227356" w14:textId="0C0BB8EC" w:rsidR="00B055E6" w:rsidRPr="008C2642" w:rsidRDefault="00B055E6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27" w:type="dxa"/>
          </w:tcPr>
          <w:p w14:paraId="51AFA1AD" w14:textId="587F2BE8" w:rsidR="00B055E6" w:rsidRPr="008C2642" w:rsidRDefault="00B055E6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055E6" w:rsidRPr="008C2642" w14:paraId="2807A063" w14:textId="77777777" w:rsidTr="00B055E6">
        <w:tc>
          <w:tcPr>
            <w:tcW w:w="3226" w:type="dxa"/>
          </w:tcPr>
          <w:p w14:paraId="53EB945F" w14:textId="71D2CFF5" w:rsidR="00B055E6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26" w:type="dxa"/>
          </w:tcPr>
          <w:p w14:paraId="0FA7E1FF" w14:textId="35B55F53" w:rsidR="00B055E6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27" w:type="dxa"/>
          </w:tcPr>
          <w:p w14:paraId="3695B32D" w14:textId="77777777" w:rsidR="00B055E6" w:rsidRPr="008C2642" w:rsidRDefault="00B055E6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42" w:rsidRPr="008C2642" w14:paraId="20F180D3" w14:textId="77777777" w:rsidTr="00B055E6">
        <w:tc>
          <w:tcPr>
            <w:tcW w:w="3226" w:type="dxa"/>
          </w:tcPr>
          <w:p w14:paraId="5C47C684" w14:textId="6A09E66D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14:paraId="4EDC3C9C" w14:textId="636D0A8C" w:rsid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«По следам колобка»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FA5">
              <w:t xml:space="preserve">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>Выполнение простейших операций. (Шаг вперед и поворот влево/вправо)</w:t>
            </w:r>
            <w:r w:rsidR="00956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978B4C" w14:textId="60B52FBC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227" w:type="dxa"/>
          </w:tcPr>
          <w:p w14:paraId="78C7B82D" w14:textId="38B2C45E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Цель: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 xml:space="preserve"> детей о основах программирования через знакомство с мини роботом </w:t>
            </w:r>
            <w:r w:rsidR="00FB0607" w:rsidRPr="00FB0607">
              <w:rPr>
                <w:rFonts w:ascii="Times New Roman" w:hAnsi="Times New Roman" w:cs="Times New Roman"/>
                <w:sz w:val="28"/>
                <w:szCs w:val="28"/>
              </w:rPr>
              <w:t>Bee-Bot (Умная пчела)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642" w:rsidRPr="008C2642" w14:paraId="1F29FECF" w14:textId="77777777" w:rsidTr="00B055E6">
        <w:tc>
          <w:tcPr>
            <w:tcW w:w="3226" w:type="dxa"/>
          </w:tcPr>
          <w:p w14:paraId="5CE2453E" w14:textId="11EF6074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14:paraId="710A2255" w14:textId="5F67C061" w:rsidR="008C2642" w:rsidRDefault="008C2642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FA5">
              <w:t xml:space="preserve">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>Маршрут. Движение робота по заданному маршруту. (прямая: вперед – назад</w:t>
            </w:r>
            <w:r w:rsidR="00956F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211B36" w14:textId="2B7B140F" w:rsidR="00956FA5" w:rsidRPr="008C2642" w:rsidRDefault="008C2642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749" w:rsidRPr="000C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74AB7" w14:textId="43F09E84" w:rsidR="008C2642" w:rsidRPr="008C2642" w:rsidRDefault="008C2642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14:paraId="19C8C9FE" w14:textId="14E69FFC" w:rsidR="000C0749" w:rsidRPr="000C0749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 xml:space="preserve">мини роботом </w:t>
            </w:r>
            <w:r w:rsidRPr="00FB0607">
              <w:rPr>
                <w:rFonts w:ascii="Times New Roman" w:hAnsi="Times New Roman" w:cs="Times New Roman"/>
                <w:sz w:val="28"/>
                <w:szCs w:val="28"/>
              </w:rPr>
              <w:t>Bee-Bot (Умная пчела)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(поворот: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влево/вправо).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элементами ее управления, развивать познавательную</w:t>
            </w:r>
          </w:p>
          <w:p w14:paraId="46F9DF3A" w14:textId="1C2287D4" w:rsidR="000C0749" w:rsidRPr="000C0749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активность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(зимующие птицы)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, способствовать созданию положительного эмоционального фона в детском</w:t>
            </w:r>
          </w:p>
          <w:p w14:paraId="344A3D9A" w14:textId="76A686E0" w:rsidR="008C2642" w:rsidRPr="008C2642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коллективе.</w:t>
            </w:r>
          </w:p>
        </w:tc>
      </w:tr>
      <w:tr w:rsidR="008C2642" w:rsidRPr="008C2642" w14:paraId="7B0E3FFC" w14:textId="77777777" w:rsidTr="00B055E6">
        <w:tc>
          <w:tcPr>
            <w:tcW w:w="3226" w:type="dxa"/>
          </w:tcPr>
          <w:p w14:paraId="34C22256" w14:textId="5CC83C9D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26" w:type="dxa"/>
          </w:tcPr>
          <w:p w14:paraId="470F2416" w14:textId="2907CC69" w:rsid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FA5">
              <w:t xml:space="preserve">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 xml:space="preserve">Маршрут. Движение робота по заданному маршруту. (прямая: вперед </w:t>
            </w:r>
            <w:r w:rsidR="00956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="00956F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6AC1549" w14:textId="6A81B991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62B95567" w14:textId="00CD7EF1" w:rsidR="008C2642" w:rsidRPr="008C2642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мини роботом Bee-Bot (Умная пчела) и (поворот: влево/вправо</w:t>
            </w:r>
            <w:r w:rsidR="00956FA5">
              <w:rPr>
                <w:rFonts w:ascii="Times New Roman" w:hAnsi="Times New Roman" w:cs="Times New Roman"/>
                <w:sz w:val="28"/>
                <w:szCs w:val="28"/>
              </w:rPr>
              <w:t>, вперёд-назад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). элементами ее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C2642" w:rsidRPr="008C2642" w14:paraId="6E490E05" w14:textId="77777777" w:rsidTr="00B055E6">
        <w:tc>
          <w:tcPr>
            <w:tcW w:w="3226" w:type="dxa"/>
          </w:tcPr>
          <w:p w14:paraId="0BE4E80A" w14:textId="3BD394AE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26" w:type="dxa"/>
          </w:tcPr>
          <w:p w14:paraId="08181D39" w14:textId="2E33D705" w:rsidR="00956FA5" w:rsidRPr="00956FA5" w:rsidRDefault="008C2642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FA5">
              <w:t xml:space="preserve">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>Составление простого алгоритма действий для</w:t>
            </w:r>
          </w:p>
          <w:p w14:paraId="2025B9FF" w14:textId="77777777" w:rsidR="00956FA5" w:rsidRPr="00956FA5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робота по заданному</w:t>
            </w:r>
          </w:p>
          <w:p w14:paraId="2F4F00C1" w14:textId="625D3E81" w:rsidR="008C2642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маршруту. Игровая ситуация</w:t>
            </w:r>
          </w:p>
          <w:p w14:paraId="67A68B71" w14:textId="0933AF4C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574134DE" w14:textId="0561BEF5" w:rsidR="000C0749" w:rsidRPr="000C0749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видах спорта используя мини-робота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4056A6" w14:textId="32125C0A" w:rsidR="008C2642" w:rsidRPr="008C2642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несложные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маршрута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 xml:space="preserve"> для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робота.</w:t>
            </w:r>
          </w:p>
        </w:tc>
      </w:tr>
      <w:tr w:rsidR="008C2642" w:rsidRPr="008C2642" w14:paraId="3F52C957" w14:textId="77777777" w:rsidTr="00B055E6">
        <w:tc>
          <w:tcPr>
            <w:tcW w:w="3226" w:type="dxa"/>
          </w:tcPr>
          <w:p w14:paraId="550E7253" w14:textId="644DA51B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6" w:type="dxa"/>
          </w:tcPr>
          <w:p w14:paraId="7BE2CDC4" w14:textId="0C22EB29" w:rsidR="00956FA5" w:rsidRPr="00956FA5" w:rsidRDefault="008C2642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«Играем вместе с папой»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FA5">
              <w:t xml:space="preserve">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простого алгоритма действий для</w:t>
            </w:r>
          </w:p>
          <w:p w14:paraId="46FCE598" w14:textId="77777777" w:rsidR="00956FA5" w:rsidRPr="00956FA5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робота по заданному</w:t>
            </w:r>
          </w:p>
          <w:p w14:paraId="2F76118A" w14:textId="6F00C8C4" w:rsidR="008C2642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маршруту. Игровая ситуация</w:t>
            </w:r>
          </w:p>
          <w:p w14:paraId="2644BEEF" w14:textId="1ED89D80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365D9611" w14:textId="2183D48A" w:rsidR="008C2642" w:rsidRPr="008C2642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познавательную активность детей, </w:t>
            </w:r>
            <w:r w:rsidRPr="000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пространственную ориентировку, восприятие цвета, формы, величины.</w:t>
            </w:r>
            <w:r>
              <w:t xml:space="preserve"> </w:t>
            </w:r>
          </w:p>
        </w:tc>
      </w:tr>
      <w:tr w:rsidR="008C2642" w:rsidRPr="008C2642" w14:paraId="05D32938" w14:textId="77777777" w:rsidTr="00B055E6">
        <w:tc>
          <w:tcPr>
            <w:tcW w:w="3226" w:type="dxa"/>
          </w:tcPr>
          <w:p w14:paraId="1DCBBEFC" w14:textId="445A2DE5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26" w:type="dxa"/>
          </w:tcPr>
          <w:p w14:paraId="1B8F7FA9" w14:textId="591709C0" w:rsid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«Мамины помощники»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9E89AF" w14:textId="77777777" w:rsidR="00956FA5" w:rsidRPr="00956FA5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Закрепление. Составление простого алгоритма действий для робота по заданному</w:t>
            </w:r>
          </w:p>
          <w:p w14:paraId="63DDF2E6" w14:textId="4914E18E" w:rsidR="00956FA5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маршруту. Игровая ситуация.</w:t>
            </w:r>
          </w:p>
          <w:p w14:paraId="2C6A84D1" w14:textId="43571C0A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30A731C9" w14:textId="77777777" w:rsidR="000C0749" w:rsidRPr="000C0749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простые алгоритмы. Развивать познавательную активность детей, способствовать созданию положительного эмоционального</w:t>
            </w:r>
          </w:p>
          <w:p w14:paraId="0D761368" w14:textId="192DB12E" w:rsidR="008C2642" w:rsidRPr="008C2642" w:rsidRDefault="000C0749" w:rsidP="000C07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фона в детском коллективе.</w:t>
            </w:r>
          </w:p>
        </w:tc>
      </w:tr>
      <w:tr w:rsidR="008C2642" w:rsidRPr="008C2642" w14:paraId="558F767C" w14:textId="77777777" w:rsidTr="00B055E6">
        <w:tc>
          <w:tcPr>
            <w:tcW w:w="3226" w:type="dxa"/>
          </w:tcPr>
          <w:p w14:paraId="195AA4C3" w14:textId="10035EE0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14:paraId="463FDB9C" w14:textId="070B570C" w:rsidR="00956FA5" w:rsidRPr="00956FA5" w:rsidRDefault="008C2642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FA5">
              <w:t xml:space="preserve"> </w:t>
            </w:r>
            <w:r w:rsidR="00956FA5" w:rsidRPr="00956FA5">
              <w:rPr>
                <w:rFonts w:ascii="Times New Roman" w:hAnsi="Times New Roman" w:cs="Times New Roman"/>
                <w:sz w:val="28"/>
                <w:szCs w:val="28"/>
              </w:rPr>
              <w:t>Закрепление. Составление простого алгоритма действий для робота по заданному</w:t>
            </w:r>
          </w:p>
          <w:p w14:paraId="440BAB79" w14:textId="1AD8B7AE" w:rsidR="008C2642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маршруту. Игровая ситуация.</w:t>
            </w:r>
          </w:p>
          <w:p w14:paraId="456F984B" w14:textId="24FAF4DA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FB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65324BB6" w14:textId="7D9C244A" w:rsidR="008C2642" w:rsidRPr="008C2642" w:rsidRDefault="000C0749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49">
              <w:rPr>
                <w:rFonts w:ascii="Times New Roman" w:hAnsi="Times New Roman" w:cs="Times New Roman"/>
                <w:sz w:val="28"/>
                <w:szCs w:val="28"/>
              </w:rPr>
              <w:t>Bee-Bot (Умная пчела)</w:t>
            </w:r>
          </w:p>
        </w:tc>
      </w:tr>
      <w:tr w:rsidR="008C2642" w:rsidRPr="008C2642" w14:paraId="659F2F71" w14:textId="77777777" w:rsidTr="00B055E6">
        <w:tc>
          <w:tcPr>
            <w:tcW w:w="3226" w:type="dxa"/>
          </w:tcPr>
          <w:p w14:paraId="0DF32E95" w14:textId="45E28227" w:rsidR="008C2642" w:rsidRPr="008C2642" w:rsidRDefault="008C2642" w:rsidP="008933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14:paraId="454ED44F" w14:textId="210EA539" w:rsidR="008C2642" w:rsidRPr="008C2642" w:rsidRDefault="008C2642" w:rsidP="008C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4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27" w:type="dxa"/>
          </w:tcPr>
          <w:p w14:paraId="7C33ADCB" w14:textId="7D2C4A8D" w:rsidR="008C2642" w:rsidRPr="008C2642" w:rsidRDefault="00956FA5" w:rsidP="00956FA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56F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интеллектуальных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</w:tbl>
    <w:p w14:paraId="4AAE217A" w14:textId="7075F3E7" w:rsidR="00893324" w:rsidRPr="008C2642" w:rsidRDefault="008C2642" w:rsidP="008663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42">
        <w:rPr>
          <w:rFonts w:ascii="Times New Roman" w:hAnsi="Times New Roman" w:cs="Times New Roman"/>
          <w:b/>
          <w:sz w:val="28"/>
          <w:szCs w:val="28"/>
        </w:rPr>
        <w:t>Диагностика уровня знаний и умений у детей 4-5 лет</w:t>
      </w:r>
    </w:p>
    <w:p w14:paraId="63BBB526" w14:textId="77777777" w:rsidR="008C2642" w:rsidRDefault="00893324" w:rsidP="008C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24">
        <w:rPr>
          <w:rFonts w:ascii="Times New Roman" w:hAnsi="Times New Roman" w:cs="Times New Roman"/>
          <w:sz w:val="28"/>
          <w:szCs w:val="28"/>
        </w:rPr>
        <w:t xml:space="preserve">Для определения готовности детей к работе мини-роботом </w:t>
      </w:r>
      <w:r w:rsidR="008C2642" w:rsidRPr="008C2642">
        <w:rPr>
          <w:rFonts w:ascii="Times New Roman" w:hAnsi="Times New Roman" w:cs="Times New Roman"/>
          <w:sz w:val="28"/>
          <w:szCs w:val="28"/>
        </w:rPr>
        <w:t xml:space="preserve">Bee-Bot (Умная пчела) </w:t>
      </w:r>
      <w:r w:rsidRPr="00893324">
        <w:rPr>
          <w:rFonts w:ascii="Times New Roman" w:hAnsi="Times New Roman" w:cs="Times New Roman"/>
          <w:sz w:val="28"/>
          <w:szCs w:val="28"/>
        </w:rPr>
        <w:t xml:space="preserve">2 раза в год проводится диагностика с учётом индивидуальных особенностей детей на основе диагностической карты. Она позволяет определить уровень развития интеллектуальных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развития. </w:t>
      </w:r>
    </w:p>
    <w:p w14:paraId="5DB72E04" w14:textId="383BA87E" w:rsidR="00893324" w:rsidRPr="00893324" w:rsidRDefault="00893324" w:rsidP="008C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24">
        <w:rPr>
          <w:rFonts w:ascii="Times New Roman" w:hAnsi="Times New Roman" w:cs="Times New Roman"/>
          <w:sz w:val="28"/>
          <w:szCs w:val="28"/>
        </w:rPr>
        <w:lastRenderedPageBreak/>
        <w:t xml:space="preserve">Умение правильно понимать и моделировать предметно-пространственные отношения, ориентироваться в ближайшем пространстве и на микро-плоскости по схемам или образцу.  </w:t>
      </w:r>
      <w:r w:rsidRPr="00893324">
        <w:rPr>
          <w:rFonts w:ascii="Times New Roman" w:hAnsi="Times New Roman" w:cs="Times New Roman"/>
          <w:sz w:val="28"/>
          <w:szCs w:val="28"/>
        </w:rPr>
        <w:tab/>
        <w:t xml:space="preserve">Умение правильно понимать и моделировать предметно пространственные отношения, ориентироваться в ближайшем пространстве по замыслу или поставленной задаче. </w:t>
      </w:r>
    </w:p>
    <w:p w14:paraId="3AB9032F" w14:textId="564F1189" w:rsidR="008C2642" w:rsidRDefault="00893324" w:rsidP="008C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24">
        <w:rPr>
          <w:rFonts w:ascii="Times New Roman" w:hAnsi="Times New Roman" w:cs="Times New Roman"/>
          <w:sz w:val="28"/>
          <w:szCs w:val="28"/>
        </w:rPr>
        <w:t xml:space="preserve"> Ребенок действует самостоятельно, воспроизводит модель предметно пространственных отношений, ориентируется в ближайшем пространстве и на микро-плоскости по схемам или образцу, не требуется помощь взрослого. </w:t>
      </w:r>
      <w:r w:rsidRPr="00893324">
        <w:rPr>
          <w:rFonts w:ascii="Times New Roman" w:hAnsi="Times New Roman" w:cs="Times New Roman"/>
          <w:sz w:val="28"/>
          <w:szCs w:val="28"/>
        </w:rPr>
        <w:tab/>
        <w:t>Ребенок самостоятельно создает развернутые замыслы предметно пространственных отношений, может рассказать о своем замысле, описать ожидаемый результат, назвать некоторые из возможных способов моделирования маршрута движения робота. Ребенок делает незначительные ошибки при работе по образцу, схеме, правильно выбирает предметно-пространственные отношения по образцу, схеме, но самостоятельно «путем проб и ошибок» исправляет их. Способы предметно-пространственных отношений находит в результате практических поисков. Может создать условную символическую модель предметно-пространственных отношений, но затрудняется в объяснении ее особенностей. Допускает ошибки в выборе и расположении предметно-пространственных отношений готовая модель движения робота не имеет четких ориентиров в предметно-пространственной среде.</w:t>
      </w:r>
    </w:p>
    <w:p w14:paraId="764DC76A" w14:textId="56634E20" w:rsidR="00893324" w:rsidRPr="00893324" w:rsidRDefault="00893324" w:rsidP="008C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24">
        <w:rPr>
          <w:rFonts w:ascii="Times New Roman" w:hAnsi="Times New Roman" w:cs="Times New Roman"/>
          <w:sz w:val="28"/>
          <w:szCs w:val="28"/>
        </w:rPr>
        <w:t xml:space="preserve">Требуется постоянная помощь взрослого. Неустойчивость замысла – ребенок начинает создавать одну модель движения, а получается совсем иной и довольствуется этим. Нечеткость предметно-пространственных отношений, неумение планировать последовательность действий. Объяснить способ построения маршрута движения ребенок не может. </w:t>
      </w:r>
    </w:p>
    <w:p w14:paraId="12D1C3E0" w14:textId="6A322762" w:rsidR="00893324" w:rsidRPr="00893324" w:rsidRDefault="00893324" w:rsidP="008933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D9B31" w14:textId="211DBA83" w:rsidR="00921042" w:rsidRPr="00893324" w:rsidRDefault="00893324" w:rsidP="00893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24">
        <w:rPr>
          <w:rFonts w:ascii="Times New Roman" w:hAnsi="Times New Roman" w:cs="Times New Roman"/>
          <w:b/>
          <w:sz w:val="28"/>
          <w:szCs w:val="28"/>
        </w:rPr>
        <w:t>Используемая л</w:t>
      </w:r>
      <w:r w:rsidR="00921042" w:rsidRPr="00893324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70779372" w14:textId="4AC009D1" w:rsidR="00921042" w:rsidRPr="00B055E6" w:rsidRDefault="00B055E6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6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  <w:r w:rsidR="00921042" w:rsidRPr="00B055E6">
        <w:rPr>
          <w:rFonts w:ascii="Times New Roman" w:hAnsi="Times New Roman" w:cs="Times New Roman"/>
          <w:sz w:val="28"/>
          <w:szCs w:val="28"/>
        </w:rPr>
        <w:t xml:space="preserve">Баранникова Н.А. Программируемый мини-робот «Умная пчела». Методическое пособие для педагогов дошкольных образовательных организаций Москва, 2014. </w:t>
      </w:r>
    </w:p>
    <w:p w14:paraId="44457197" w14:textId="5FCF3D20" w:rsidR="00B055E6" w:rsidRDefault="00B055E6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6">
        <w:rPr>
          <w:rFonts w:ascii="Times New Roman" w:hAnsi="Times New Roman" w:cs="Times New Roman"/>
          <w:sz w:val="28"/>
          <w:szCs w:val="28"/>
        </w:rPr>
        <w:t xml:space="preserve">«STEM-образование для детей дошкольного и младшего школьного возраста».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программа/Т.В. Волосовец и др. Волосовец Т.В, Маркова В.А., Аверин С.А.  – 2-е изд., стереотип. – М.: Бином. Лаборатория знаний, 2019. </w:t>
      </w:r>
    </w:p>
    <w:p w14:paraId="2C68D73B" w14:textId="7E4873AF" w:rsidR="00B055E6" w:rsidRDefault="00B055E6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6">
        <w:rPr>
          <w:rFonts w:ascii="Times New Roman" w:hAnsi="Times New Roman" w:cs="Times New Roman"/>
          <w:sz w:val="28"/>
          <w:szCs w:val="28"/>
        </w:rPr>
        <w:t>«ОТ РОЖДЕНИЯ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E6">
        <w:rPr>
          <w:rFonts w:ascii="Times New Roman" w:hAnsi="Times New Roman" w:cs="Times New Roman"/>
          <w:sz w:val="28"/>
          <w:szCs w:val="28"/>
        </w:rPr>
        <w:t>ШКОЛЫ» Инновационная программа дошкольного образования/ Под ред. Н.Е. Вераксы, Т.С. Комаровой, Э.М. Дорофеевой. – Издание пятое (инновационное), исп. И доп. - М.: Мозаика- Синтез,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B05A6" w14:textId="46205E93" w:rsidR="000C0749" w:rsidRPr="00B055E6" w:rsidRDefault="000C0749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49">
        <w:rPr>
          <w:rFonts w:ascii="Times New Roman" w:hAnsi="Times New Roman" w:cs="Times New Roman"/>
          <w:sz w:val="28"/>
          <w:szCs w:val="28"/>
        </w:rPr>
        <w:t>Баранникова Н.А.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749">
        <w:rPr>
          <w:rFonts w:ascii="Times New Roman" w:hAnsi="Times New Roman" w:cs="Times New Roman"/>
          <w:sz w:val="28"/>
          <w:szCs w:val="28"/>
        </w:rPr>
        <w:t xml:space="preserve"> Программируемый мини-робот Bee-Bot (Умная пчела)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749">
        <w:rPr>
          <w:rFonts w:ascii="Times New Roman" w:hAnsi="Times New Roman" w:cs="Times New Roman"/>
          <w:sz w:val="28"/>
          <w:szCs w:val="28"/>
        </w:rPr>
        <w:t xml:space="preserve"> Методическое пособие для педагогов дошкольных образовательных организаций Москва, 2014.</w:t>
      </w:r>
    </w:p>
    <w:p w14:paraId="366064CA" w14:textId="3E73E427" w:rsidR="00921042" w:rsidRPr="00B055E6" w:rsidRDefault="00921042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6">
        <w:rPr>
          <w:rFonts w:ascii="Times New Roman" w:hAnsi="Times New Roman" w:cs="Times New Roman"/>
          <w:sz w:val="28"/>
          <w:szCs w:val="28"/>
        </w:rPr>
        <w:t>Соловьева Е.В., Стрюкова О.Ю. Использование Лого</w:t>
      </w:r>
      <w:r w:rsidR="00B055E6" w:rsidRPr="00B055E6">
        <w:rPr>
          <w:rFonts w:ascii="Times New Roman" w:hAnsi="Times New Roman" w:cs="Times New Roman"/>
          <w:sz w:val="28"/>
          <w:szCs w:val="28"/>
        </w:rPr>
        <w:t xml:space="preserve"> </w:t>
      </w:r>
      <w:r w:rsidRPr="00B055E6">
        <w:rPr>
          <w:rFonts w:ascii="Times New Roman" w:hAnsi="Times New Roman" w:cs="Times New Roman"/>
          <w:sz w:val="28"/>
          <w:szCs w:val="28"/>
        </w:rPr>
        <w:t>Робота Пчелка в образовательном процессе. Методическое пособие. – М.: ИНТ, 2018. – с.84</w:t>
      </w:r>
    </w:p>
    <w:p w14:paraId="58046191" w14:textId="2A44624C" w:rsidR="00921042" w:rsidRPr="00B055E6" w:rsidRDefault="00921042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6">
        <w:rPr>
          <w:rFonts w:ascii="Times New Roman" w:hAnsi="Times New Roman" w:cs="Times New Roman"/>
          <w:sz w:val="28"/>
          <w:szCs w:val="28"/>
        </w:rPr>
        <w:t>Скотников О.</w:t>
      </w:r>
      <w:r w:rsidR="00B055E6" w:rsidRPr="00B055E6">
        <w:rPr>
          <w:rFonts w:ascii="Times New Roman" w:hAnsi="Times New Roman" w:cs="Times New Roman"/>
          <w:sz w:val="28"/>
          <w:szCs w:val="28"/>
        </w:rPr>
        <w:t xml:space="preserve"> </w:t>
      </w:r>
      <w:r w:rsidRPr="00B055E6">
        <w:rPr>
          <w:rFonts w:ascii="Times New Roman" w:hAnsi="Times New Roman" w:cs="Times New Roman"/>
          <w:sz w:val="28"/>
          <w:szCs w:val="28"/>
        </w:rPr>
        <w:t>А.</w:t>
      </w:r>
      <w:r w:rsidR="00B055E6" w:rsidRPr="00B055E6">
        <w:rPr>
          <w:rFonts w:ascii="Times New Roman" w:hAnsi="Times New Roman" w:cs="Times New Roman"/>
          <w:sz w:val="28"/>
          <w:szCs w:val="28"/>
        </w:rPr>
        <w:t>,</w:t>
      </w:r>
      <w:r w:rsidRPr="00B055E6">
        <w:rPr>
          <w:rFonts w:ascii="Times New Roman" w:hAnsi="Times New Roman" w:cs="Times New Roman"/>
          <w:sz w:val="28"/>
          <w:szCs w:val="28"/>
        </w:rPr>
        <w:t xml:space="preserve"> Мини-робот "Умная пчела": Развитие пространственных представлений и алгоритмического мышления у детей 5 лет. Дошкольное воспитание, 2016, № 11, С. 85–89.</w:t>
      </w:r>
    </w:p>
    <w:p w14:paraId="3B1FE419" w14:textId="45CC8476" w:rsidR="00921042" w:rsidRPr="00B055E6" w:rsidRDefault="00921042" w:rsidP="00B055E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E6">
        <w:rPr>
          <w:rFonts w:ascii="Times New Roman" w:hAnsi="Times New Roman" w:cs="Times New Roman"/>
          <w:sz w:val="28"/>
          <w:szCs w:val="28"/>
        </w:rPr>
        <w:t>Филиппов С.</w:t>
      </w:r>
      <w:r w:rsidR="00B055E6" w:rsidRPr="00B055E6">
        <w:rPr>
          <w:rFonts w:ascii="Times New Roman" w:hAnsi="Times New Roman" w:cs="Times New Roman"/>
          <w:sz w:val="28"/>
          <w:szCs w:val="28"/>
        </w:rPr>
        <w:t xml:space="preserve"> </w:t>
      </w:r>
      <w:r w:rsidRPr="00B055E6">
        <w:rPr>
          <w:rFonts w:ascii="Times New Roman" w:hAnsi="Times New Roman" w:cs="Times New Roman"/>
          <w:sz w:val="28"/>
          <w:szCs w:val="28"/>
        </w:rPr>
        <w:t>А., Робототехника для детей и родителей. М.: Санкт</w:t>
      </w:r>
      <w:r w:rsidR="00B055E6" w:rsidRPr="00B055E6">
        <w:rPr>
          <w:rFonts w:ascii="Times New Roman" w:hAnsi="Times New Roman" w:cs="Times New Roman"/>
          <w:sz w:val="28"/>
          <w:szCs w:val="28"/>
        </w:rPr>
        <w:t xml:space="preserve"> </w:t>
      </w:r>
      <w:r w:rsidRPr="00B055E6">
        <w:rPr>
          <w:rFonts w:ascii="Times New Roman" w:hAnsi="Times New Roman" w:cs="Times New Roman"/>
          <w:sz w:val="28"/>
          <w:szCs w:val="28"/>
        </w:rPr>
        <w:t>Петербург: Наука, 2010. 195 с. 7. Программа курса «Образовательная робототехника». М.: Томск: Дельтаплан, 2012. 16 с.</w:t>
      </w:r>
    </w:p>
    <w:p w14:paraId="79311665" w14:textId="77777777" w:rsidR="00921042" w:rsidRPr="004E3349" w:rsidRDefault="00921042" w:rsidP="00921042">
      <w:pPr>
        <w:tabs>
          <w:tab w:val="left" w:pos="229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52576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B1AF9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6AD15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AC464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CE7EE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A4065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53F9A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5D9C6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0712C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28291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7EFDC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99614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F37DC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ECE69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163AB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96293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777E0" w14:textId="77777777" w:rsidR="00921042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E7105" w14:textId="77777777" w:rsidR="00921042" w:rsidRPr="00304694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1042" w:rsidRPr="0030469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2BD2797A" w14:textId="77777777" w:rsidR="00921042" w:rsidRPr="00E2512A" w:rsidRDefault="00921042" w:rsidP="009210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48AFAB0" w14:textId="77777777" w:rsidR="00921042" w:rsidRPr="00E2512A" w:rsidRDefault="00921042" w:rsidP="009210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8FC18" w14:textId="77777777" w:rsidR="00DE0930" w:rsidRDefault="00DE0930" w:rsidP="00921042">
      <w:pPr>
        <w:spacing w:after="0" w:line="360" w:lineRule="auto"/>
        <w:ind w:firstLine="709"/>
        <w:jc w:val="both"/>
      </w:pPr>
    </w:p>
    <w:sectPr w:rsidR="00DE0930" w:rsidSect="004E3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B47F" w14:textId="77777777" w:rsidR="007913EF" w:rsidRDefault="007913EF" w:rsidP="00BA19AC">
      <w:pPr>
        <w:spacing w:after="0" w:line="240" w:lineRule="auto"/>
      </w:pPr>
      <w:r>
        <w:separator/>
      </w:r>
    </w:p>
  </w:endnote>
  <w:endnote w:type="continuationSeparator" w:id="0">
    <w:p w14:paraId="00B4D8FB" w14:textId="77777777" w:rsidR="007913EF" w:rsidRDefault="007913EF" w:rsidP="00BA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90076"/>
      <w:docPartObj>
        <w:docPartGallery w:val="Page Numbers (Bottom of Page)"/>
        <w:docPartUnique/>
      </w:docPartObj>
    </w:sdtPr>
    <w:sdtContent>
      <w:p w14:paraId="141AF09D" w14:textId="6F335353" w:rsidR="00BA19AC" w:rsidRDefault="00BA19A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7484E467" w14:textId="77777777" w:rsidR="00BA19AC" w:rsidRDefault="00BA19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431F" w14:textId="77777777" w:rsidR="007913EF" w:rsidRDefault="007913EF" w:rsidP="00BA19AC">
      <w:pPr>
        <w:spacing w:after="0" w:line="240" w:lineRule="auto"/>
      </w:pPr>
      <w:r>
        <w:separator/>
      </w:r>
    </w:p>
  </w:footnote>
  <w:footnote w:type="continuationSeparator" w:id="0">
    <w:p w14:paraId="037B2A97" w14:textId="77777777" w:rsidR="007913EF" w:rsidRDefault="007913EF" w:rsidP="00BA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A97"/>
    <w:multiLevelType w:val="hybridMultilevel"/>
    <w:tmpl w:val="26DC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5EF"/>
    <w:multiLevelType w:val="hybridMultilevel"/>
    <w:tmpl w:val="DC703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A7EE2"/>
    <w:multiLevelType w:val="hybridMultilevel"/>
    <w:tmpl w:val="7E715A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861E98"/>
    <w:multiLevelType w:val="hybridMultilevel"/>
    <w:tmpl w:val="AE9A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FC3B"/>
    <w:multiLevelType w:val="hybridMultilevel"/>
    <w:tmpl w:val="8214AF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F87582"/>
    <w:multiLevelType w:val="hybridMultilevel"/>
    <w:tmpl w:val="6862D818"/>
    <w:lvl w:ilvl="0" w:tplc="8FAA0A50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b w:val="0"/>
        <w:w w:val="100"/>
        <w:sz w:val="28"/>
        <w:szCs w:val="26"/>
        <w:lang w:val="ru-RU" w:eastAsia="en-US" w:bidi="ar-SA"/>
      </w:rPr>
    </w:lvl>
    <w:lvl w:ilvl="1" w:tplc="3CEED93C">
      <w:numFmt w:val="bullet"/>
      <w:lvlText w:val="•"/>
      <w:lvlJc w:val="left"/>
      <w:pPr>
        <w:ind w:left="1288" w:hanging="213"/>
      </w:pPr>
      <w:rPr>
        <w:rFonts w:hint="default"/>
        <w:lang w:val="ru-RU" w:eastAsia="en-US" w:bidi="ar-SA"/>
      </w:rPr>
    </w:lvl>
    <w:lvl w:ilvl="2" w:tplc="925EB860">
      <w:numFmt w:val="bullet"/>
      <w:lvlText w:val="•"/>
      <w:lvlJc w:val="left"/>
      <w:pPr>
        <w:ind w:left="2277" w:hanging="213"/>
      </w:pPr>
      <w:rPr>
        <w:rFonts w:hint="default"/>
        <w:lang w:val="ru-RU" w:eastAsia="en-US" w:bidi="ar-SA"/>
      </w:rPr>
    </w:lvl>
    <w:lvl w:ilvl="3" w:tplc="DDB61EA4">
      <w:numFmt w:val="bullet"/>
      <w:lvlText w:val="•"/>
      <w:lvlJc w:val="left"/>
      <w:pPr>
        <w:ind w:left="3265" w:hanging="213"/>
      </w:pPr>
      <w:rPr>
        <w:rFonts w:hint="default"/>
        <w:lang w:val="ru-RU" w:eastAsia="en-US" w:bidi="ar-SA"/>
      </w:rPr>
    </w:lvl>
    <w:lvl w:ilvl="4" w:tplc="C87CEB06">
      <w:numFmt w:val="bullet"/>
      <w:lvlText w:val="•"/>
      <w:lvlJc w:val="left"/>
      <w:pPr>
        <w:ind w:left="4254" w:hanging="213"/>
      </w:pPr>
      <w:rPr>
        <w:rFonts w:hint="default"/>
        <w:lang w:val="ru-RU" w:eastAsia="en-US" w:bidi="ar-SA"/>
      </w:rPr>
    </w:lvl>
    <w:lvl w:ilvl="5" w:tplc="F8660A50">
      <w:numFmt w:val="bullet"/>
      <w:lvlText w:val="•"/>
      <w:lvlJc w:val="left"/>
      <w:pPr>
        <w:ind w:left="5243" w:hanging="213"/>
      </w:pPr>
      <w:rPr>
        <w:rFonts w:hint="default"/>
        <w:lang w:val="ru-RU" w:eastAsia="en-US" w:bidi="ar-SA"/>
      </w:rPr>
    </w:lvl>
    <w:lvl w:ilvl="6" w:tplc="0B74A830">
      <w:numFmt w:val="bullet"/>
      <w:lvlText w:val="•"/>
      <w:lvlJc w:val="left"/>
      <w:pPr>
        <w:ind w:left="6231" w:hanging="213"/>
      </w:pPr>
      <w:rPr>
        <w:rFonts w:hint="default"/>
        <w:lang w:val="ru-RU" w:eastAsia="en-US" w:bidi="ar-SA"/>
      </w:rPr>
    </w:lvl>
    <w:lvl w:ilvl="7" w:tplc="AC28E596">
      <w:numFmt w:val="bullet"/>
      <w:lvlText w:val="•"/>
      <w:lvlJc w:val="left"/>
      <w:pPr>
        <w:ind w:left="7220" w:hanging="213"/>
      </w:pPr>
      <w:rPr>
        <w:rFonts w:hint="default"/>
        <w:lang w:val="ru-RU" w:eastAsia="en-US" w:bidi="ar-SA"/>
      </w:rPr>
    </w:lvl>
    <w:lvl w:ilvl="8" w:tplc="62025A6A">
      <w:numFmt w:val="bullet"/>
      <w:lvlText w:val="•"/>
      <w:lvlJc w:val="left"/>
      <w:pPr>
        <w:ind w:left="8209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623797DA"/>
    <w:multiLevelType w:val="hybridMultilevel"/>
    <w:tmpl w:val="2715753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53208E9"/>
    <w:multiLevelType w:val="hybridMultilevel"/>
    <w:tmpl w:val="F2AC3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AA30F1"/>
    <w:multiLevelType w:val="hybridMultilevel"/>
    <w:tmpl w:val="B79C6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B1"/>
    <w:rsid w:val="000C0749"/>
    <w:rsid w:val="00247992"/>
    <w:rsid w:val="004557D5"/>
    <w:rsid w:val="005E55E8"/>
    <w:rsid w:val="00633272"/>
    <w:rsid w:val="007913EF"/>
    <w:rsid w:val="007D4ED7"/>
    <w:rsid w:val="00866394"/>
    <w:rsid w:val="00893324"/>
    <w:rsid w:val="008B25B1"/>
    <w:rsid w:val="008C2642"/>
    <w:rsid w:val="00921042"/>
    <w:rsid w:val="00956FA5"/>
    <w:rsid w:val="00B055E6"/>
    <w:rsid w:val="00BA19AC"/>
    <w:rsid w:val="00D043DA"/>
    <w:rsid w:val="00DE0930"/>
    <w:rsid w:val="00DF1D4E"/>
    <w:rsid w:val="00FB0607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3197"/>
  <w15:chartTrackingRefBased/>
  <w15:docId w15:val="{AC309CB1-E65C-4F5B-A4D8-8F4FA56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33272"/>
    <w:pPr>
      <w:widowControl w:val="0"/>
      <w:autoSpaceDE w:val="0"/>
      <w:autoSpaceDN w:val="0"/>
      <w:spacing w:after="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table" w:styleId="a4">
    <w:name w:val="Table Grid"/>
    <w:basedOn w:val="a1"/>
    <w:uiPriority w:val="59"/>
    <w:rsid w:val="0092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9210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A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9AC"/>
  </w:style>
  <w:style w:type="paragraph" w:styleId="a8">
    <w:name w:val="footer"/>
    <w:basedOn w:val="a"/>
    <w:link w:val="a9"/>
    <w:uiPriority w:val="99"/>
    <w:unhideWhenUsed/>
    <w:rsid w:val="00BA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Kote</cp:lastModifiedBy>
  <cp:revision>7</cp:revision>
  <dcterms:created xsi:type="dcterms:W3CDTF">2021-12-12T15:08:00Z</dcterms:created>
  <dcterms:modified xsi:type="dcterms:W3CDTF">2021-12-12T19:20:00Z</dcterms:modified>
</cp:coreProperties>
</file>